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47E5" w:rsidRDefault="00EA2BE3">
      <w:pPr>
        <w:spacing w:after="8"/>
        <w:ind w:left="720" w:hanging="720"/>
        <w:rPr>
          <w:rFonts w:ascii="Calibri" w:eastAsia="Calibri" w:hAnsi="Calibri" w:cs="Calibri"/>
          <w:sz w:val="22"/>
          <w:szCs w:val="22"/>
        </w:rPr>
      </w:pPr>
      <w:r>
        <w:rPr>
          <w:rFonts w:ascii="Calibri" w:eastAsia="Calibri" w:hAnsi="Calibri" w:cs="Calibri"/>
          <w:color w:val="181717"/>
          <w:sz w:val="22"/>
          <w:szCs w:val="22"/>
        </w:rPr>
        <w:t>Press Release</w:t>
      </w:r>
    </w:p>
    <w:p w14:paraId="00000002" w14:textId="77777777" w:rsidR="004747E5" w:rsidRDefault="00EA2BE3">
      <w:pPr>
        <w:spacing w:after="8"/>
        <w:ind w:left="-5" w:hanging="10"/>
        <w:rPr>
          <w:rFonts w:ascii="Calibri" w:eastAsia="Calibri" w:hAnsi="Calibri" w:cs="Calibri"/>
          <w:sz w:val="22"/>
          <w:szCs w:val="22"/>
        </w:rPr>
      </w:pPr>
      <w:r>
        <w:rPr>
          <w:rFonts w:ascii="Calibri" w:eastAsia="Calibri" w:hAnsi="Calibri" w:cs="Calibri"/>
          <w:color w:val="181717"/>
          <w:sz w:val="22"/>
          <w:szCs w:val="22"/>
        </w:rPr>
        <w:t>For Immediate Release</w:t>
      </w:r>
    </w:p>
    <w:p w14:paraId="00000003" w14:textId="4AF5796F" w:rsidR="004747E5" w:rsidRDefault="002B0AEC">
      <w:pPr>
        <w:spacing w:after="132"/>
        <w:ind w:left="-5" w:hanging="10"/>
        <w:rPr>
          <w:rFonts w:ascii="Calibri" w:eastAsia="Calibri" w:hAnsi="Calibri" w:cs="Calibri"/>
          <w:color w:val="181717"/>
          <w:sz w:val="22"/>
          <w:szCs w:val="22"/>
        </w:rPr>
      </w:pPr>
      <w:r>
        <w:rPr>
          <w:rFonts w:ascii="Calibri" w:eastAsia="Calibri" w:hAnsi="Calibri" w:cs="Calibri"/>
          <w:color w:val="181717"/>
          <w:sz w:val="22"/>
          <w:szCs w:val="22"/>
        </w:rPr>
        <w:t>May 19</w:t>
      </w:r>
      <w:r w:rsidR="00EA2BE3">
        <w:rPr>
          <w:rFonts w:ascii="Calibri" w:eastAsia="Calibri" w:hAnsi="Calibri" w:cs="Calibri"/>
          <w:color w:val="181717"/>
          <w:sz w:val="22"/>
          <w:szCs w:val="22"/>
        </w:rPr>
        <w:t>, 202</w:t>
      </w:r>
      <w:r w:rsidR="00D3147D">
        <w:rPr>
          <w:rFonts w:ascii="Calibri" w:eastAsia="Calibri" w:hAnsi="Calibri" w:cs="Calibri"/>
          <w:color w:val="181717"/>
          <w:sz w:val="22"/>
          <w:szCs w:val="22"/>
        </w:rPr>
        <w:t>5</w:t>
      </w:r>
    </w:p>
    <w:p w14:paraId="00000004" w14:textId="77777777" w:rsidR="004747E5" w:rsidRDefault="004747E5">
      <w:pPr>
        <w:spacing w:after="132"/>
        <w:ind w:left="-5" w:hanging="10"/>
        <w:rPr>
          <w:rFonts w:ascii="Calibri" w:eastAsia="Calibri" w:hAnsi="Calibri" w:cs="Calibri"/>
          <w:sz w:val="22"/>
          <w:szCs w:val="22"/>
        </w:rPr>
      </w:pPr>
    </w:p>
    <w:p w14:paraId="16E80074" w14:textId="49A6F69C" w:rsidR="002B0AEC" w:rsidRDefault="002B0AEC" w:rsidP="002B0AEC">
      <w:pPr>
        <w:pStyle w:val="Heading3"/>
        <w:spacing w:before="280" w:beforeAutospacing="0" w:after="80" w:afterAutospacing="0"/>
      </w:pPr>
      <w:bookmarkStart w:id="0" w:name="_GoBack"/>
      <w:r>
        <w:rPr>
          <w:rFonts w:ascii="Arial" w:hAnsi="Arial" w:cs="Arial"/>
          <w:color w:val="000000"/>
          <w:sz w:val="26"/>
          <w:szCs w:val="26"/>
        </w:rPr>
        <w:t>Dreams Com</w:t>
      </w:r>
      <w:r>
        <w:rPr>
          <w:rFonts w:ascii="Arial" w:hAnsi="Arial" w:cs="Arial"/>
          <w:color w:val="000000"/>
          <w:sz w:val="26"/>
          <w:szCs w:val="26"/>
        </w:rPr>
        <w:t>e</w:t>
      </w:r>
      <w:r>
        <w:rPr>
          <w:rFonts w:ascii="Arial" w:hAnsi="Arial" w:cs="Arial"/>
          <w:color w:val="000000"/>
          <w:sz w:val="26"/>
          <w:szCs w:val="26"/>
        </w:rPr>
        <w:t xml:space="preserve"> True at McDowell Tech</w:t>
      </w:r>
    </w:p>
    <w:bookmarkEnd w:id="0"/>
    <w:p w14:paraId="5D6612FE" w14:textId="77777777" w:rsidR="002B0AEC" w:rsidRDefault="002B0AEC" w:rsidP="002B0AEC">
      <w:pPr>
        <w:pStyle w:val="NormalWeb"/>
        <w:spacing w:before="240" w:beforeAutospacing="0" w:after="240" w:afterAutospacing="0"/>
      </w:pPr>
      <w:r>
        <w:rPr>
          <w:rFonts w:ascii="Arial" w:hAnsi="Arial" w:cs="Arial"/>
          <w:color w:val="000000"/>
          <w:sz w:val="22"/>
          <w:szCs w:val="22"/>
        </w:rPr>
        <w:t xml:space="preserve">The McDowell Tech commencement ceremonies are more than formal traditions—they're powerful celebrations of dreams realized. As I handed Emilee Brooks her diploma this spring, a young man rushed the stage, </w:t>
      </w:r>
      <w:proofErr w:type="gramStart"/>
      <w:r>
        <w:rPr>
          <w:rFonts w:ascii="Arial" w:hAnsi="Arial" w:cs="Arial"/>
          <w:color w:val="000000"/>
          <w:sz w:val="22"/>
          <w:szCs w:val="22"/>
        </w:rPr>
        <w:t>knelt down</w:t>
      </w:r>
      <w:proofErr w:type="gramEnd"/>
      <w:r>
        <w:rPr>
          <w:rFonts w:ascii="Arial" w:hAnsi="Arial" w:cs="Arial"/>
          <w:color w:val="000000"/>
          <w:sz w:val="22"/>
          <w:szCs w:val="22"/>
        </w:rPr>
        <w:t>, and proposed marriage. In that moment, two dreams came true—one academic, one personal—and the crowd erupted in celebration.</w:t>
      </w:r>
    </w:p>
    <w:p w14:paraId="2FF38499" w14:textId="77777777" w:rsidR="002B0AEC" w:rsidRDefault="002B0AEC" w:rsidP="002B0AEC">
      <w:pPr>
        <w:pStyle w:val="NormalWeb"/>
        <w:spacing w:before="240" w:beforeAutospacing="0" w:after="240" w:afterAutospacing="0"/>
      </w:pPr>
      <w:r>
        <w:rPr>
          <w:rFonts w:ascii="Arial" w:hAnsi="Arial" w:cs="Arial"/>
          <w:color w:val="000000"/>
          <w:sz w:val="22"/>
          <w:szCs w:val="22"/>
        </w:rPr>
        <w:t xml:space="preserve">Now, McDowell Tech might not be where everyone finds their soulmate, but we do believe it's a place where everyone can find where they belong. Our greatest hope is that every student who walks through our doors discovers their purpose and finds a path to fulfill it. As our motto declares: </w:t>
      </w:r>
      <w:r>
        <w:rPr>
          <w:rFonts w:ascii="Arial" w:hAnsi="Arial" w:cs="Arial"/>
          <w:b/>
          <w:bCs/>
          <w:color w:val="000000"/>
          <w:sz w:val="22"/>
          <w:szCs w:val="22"/>
        </w:rPr>
        <w:t>Learn. Grow. Dream.</w:t>
      </w:r>
    </w:p>
    <w:p w14:paraId="2C32B1C2" w14:textId="77777777" w:rsidR="002B0AEC" w:rsidRDefault="002B0AEC" w:rsidP="002B0AEC">
      <w:pPr>
        <w:pStyle w:val="NormalWeb"/>
        <w:spacing w:before="240" w:beforeAutospacing="0" w:after="240" w:afterAutospacing="0"/>
      </w:pPr>
      <w:r>
        <w:rPr>
          <w:rFonts w:ascii="Arial" w:hAnsi="Arial" w:cs="Arial"/>
          <w:b/>
          <w:bCs/>
          <w:color w:val="000000"/>
          <w:sz w:val="26"/>
          <w:szCs w:val="26"/>
        </w:rPr>
        <w:t>The College’s Dream Grounded in People and Purpose</w:t>
      </w:r>
    </w:p>
    <w:p w14:paraId="2FDA2097" w14:textId="77777777" w:rsidR="002B0AEC" w:rsidRDefault="002B0AEC" w:rsidP="002B0AEC">
      <w:pPr>
        <w:pStyle w:val="NormalWeb"/>
        <w:spacing w:before="240" w:beforeAutospacing="0" w:after="240" w:afterAutospacing="0"/>
      </w:pPr>
      <w:r>
        <w:rPr>
          <w:rFonts w:ascii="Arial" w:hAnsi="Arial" w:cs="Arial"/>
          <w:color w:val="000000"/>
          <w:sz w:val="22"/>
          <w:szCs w:val="22"/>
        </w:rPr>
        <w:t xml:space="preserve">The college’s dream </w:t>
      </w:r>
      <w:proofErr w:type="gramStart"/>
      <w:r>
        <w:rPr>
          <w:rFonts w:ascii="Arial" w:hAnsi="Arial" w:cs="Arial"/>
          <w:color w:val="000000"/>
          <w:sz w:val="22"/>
          <w:szCs w:val="22"/>
        </w:rPr>
        <w:t>is spoken</w:t>
      </w:r>
      <w:proofErr w:type="gramEnd"/>
      <w:r>
        <w:rPr>
          <w:rFonts w:ascii="Arial" w:hAnsi="Arial" w:cs="Arial"/>
          <w:color w:val="000000"/>
          <w:sz w:val="22"/>
          <w:szCs w:val="22"/>
        </w:rPr>
        <w:t xml:space="preserve"> in its vision.  For some colleges, the vision statement </w:t>
      </w:r>
      <w:proofErr w:type="gramStart"/>
      <w:r>
        <w:rPr>
          <w:rFonts w:ascii="Arial" w:hAnsi="Arial" w:cs="Arial"/>
          <w:color w:val="000000"/>
          <w:sz w:val="22"/>
          <w:szCs w:val="22"/>
        </w:rPr>
        <w:t>is printed</w:t>
      </w:r>
      <w:proofErr w:type="gramEnd"/>
      <w:r>
        <w:rPr>
          <w:rFonts w:ascii="Arial" w:hAnsi="Arial" w:cs="Arial"/>
          <w:color w:val="000000"/>
          <w:sz w:val="22"/>
          <w:szCs w:val="22"/>
        </w:rPr>
        <w:t xml:space="preserve"> on a wall or in a document and quickly forgotten. But at McDowell Tech, our vision is alive and active:</w:t>
      </w:r>
    </w:p>
    <w:p w14:paraId="5E2114C6" w14:textId="77777777" w:rsidR="002B0AEC" w:rsidRDefault="002B0AEC" w:rsidP="002B0AEC">
      <w:pPr>
        <w:pStyle w:val="NormalWeb"/>
        <w:spacing w:before="240" w:beforeAutospacing="0" w:after="240" w:afterAutospacing="0"/>
        <w:ind w:left="600" w:right="600"/>
      </w:pPr>
      <w:r>
        <w:rPr>
          <w:rFonts w:ascii="Arial" w:hAnsi="Arial" w:cs="Arial"/>
          <w:i/>
          <w:iCs/>
          <w:color w:val="000000"/>
          <w:sz w:val="22"/>
          <w:szCs w:val="22"/>
        </w:rPr>
        <w:t>“We learn and grow while focusing on individuals, our community, and our institution.”</w:t>
      </w:r>
    </w:p>
    <w:p w14:paraId="3626DA8E" w14:textId="77777777" w:rsidR="002B0AEC" w:rsidRDefault="002B0AEC" w:rsidP="002B0AEC">
      <w:pPr>
        <w:pStyle w:val="NormalWeb"/>
        <w:spacing w:before="240" w:beforeAutospacing="0" w:after="240" w:afterAutospacing="0"/>
      </w:pPr>
      <w:r>
        <w:rPr>
          <w:rFonts w:ascii="Arial" w:hAnsi="Arial" w:cs="Arial"/>
          <w:color w:val="000000"/>
          <w:sz w:val="22"/>
          <w:szCs w:val="22"/>
        </w:rPr>
        <w:t>This people-centered vision reflects our servant leadership philosophy—one that prioritizes individuals and community before ourselves. It also supports our five guiding values: caring, supportive, reliable, available, and sincere.</w:t>
      </w:r>
    </w:p>
    <w:p w14:paraId="0B9B3F46" w14:textId="77777777" w:rsidR="002B0AEC" w:rsidRDefault="002B0AEC" w:rsidP="002B0AEC">
      <w:pPr>
        <w:pStyle w:val="NormalWeb"/>
        <w:spacing w:before="240" w:beforeAutospacing="0" w:after="240" w:afterAutospacing="0"/>
      </w:pPr>
      <w:r>
        <w:rPr>
          <w:rFonts w:ascii="Arial" w:hAnsi="Arial" w:cs="Arial"/>
          <w:color w:val="000000"/>
          <w:sz w:val="22"/>
          <w:szCs w:val="22"/>
        </w:rPr>
        <w:t xml:space="preserve">I’m honored to work on a campus where these values are not just words but </w:t>
      </w:r>
      <w:proofErr w:type="gramStart"/>
      <w:r>
        <w:rPr>
          <w:rFonts w:ascii="Arial" w:hAnsi="Arial" w:cs="Arial"/>
          <w:color w:val="000000"/>
          <w:sz w:val="22"/>
          <w:szCs w:val="22"/>
        </w:rPr>
        <w:t>are demonstrated</w:t>
      </w:r>
      <w:proofErr w:type="gramEnd"/>
      <w:r>
        <w:rPr>
          <w:rFonts w:ascii="Arial" w:hAnsi="Arial" w:cs="Arial"/>
          <w:color w:val="000000"/>
          <w:sz w:val="22"/>
          <w:szCs w:val="22"/>
        </w:rPr>
        <w:t xml:space="preserve"> daily. It’s not uncommon to see a faculty or staff member stop what they’re doing to help a student in need. Their service and dedication are part of the reason we now host three commencement ceremonies, recognizing 325 Associate Degree, Diploma, &amp; Certificate graduates and over 100 students who completed workforce credentials.</w:t>
      </w:r>
      <w:r>
        <w:rPr>
          <w:rFonts w:ascii="Arial" w:hAnsi="Arial" w:cs="Arial"/>
          <w:color w:val="000000"/>
          <w:sz w:val="22"/>
          <w:szCs w:val="22"/>
          <w:shd w:val="clear" w:color="auto" w:fill="FFFF00"/>
        </w:rPr>
        <w:t> </w:t>
      </w:r>
    </w:p>
    <w:p w14:paraId="5DD7110F" w14:textId="77777777" w:rsidR="002B0AEC" w:rsidRDefault="002B0AEC" w:rsidP="002B0AEC">
      <w:pPr>
        <w:pStyle w:val="Heading3"/>
        <w:spacing w:before="280" w:beforeAutospacing="0" w:after="80" w:afterAutospacing="0"/>
      </w:pPr>
      <w:r>
        <w:rPr>
          <w:rFonts w:ascii="Arial" w:hAnsi="Arial" w:cs="Arial"/>
          <w:color w:val="000000"/>
          <w:sz w:val="26"/>
          <w:szCs w:val="26"/>
        </w:rPr>
        <w:t>Purposeful Dreaming Through Strategic Plans</w:t>
      </w:r>
    </w:p>
    <w:p w14:paraId="1EB641DF" w14:textId="77777777" w:rsidR="002B0AEC" w:rsidRDefault="002B0AEC" w:rsidP="002B0AEC">
      <w:pPr>
        <w:pStyle w:val="NormalWeb"/>
        <w:spacing w:before="240" w:beforeAutospacing="0" w:after="240" w:afterAutospacing="0"/>
      </w:pPr>
      <w:r>
        <w:rPr>
          <w:rFonts w:ascii="Arial" w:hAnsi="Arial" w:cs="Arial"/>
          <w:color w:val="000000"/>
          <w:sz w:val="22"/>
          <w:szCs w:val="22"/>
        </w:rPr>
        <w:t>While McDowell Tech’s teams naturally care for individuals, we also understand the importance of intentional planning to extend our impact. Our current strategic plan, Vision 2025, is nearing completion. As we finalize outcomes and reflect on our progress, we’re beginning the work of developing the next strategic plan to guide the college from 2026 to 2030.</w:t>
      </w:r>
    </w:p>
    <w:p w14:paraId="5109BE2F" w14:textId="77777777" w:rsidR="002B0AEC" w:rsidRDefault="002B0AEC" w:rsidP="002B0AEC">
      <w:pPr>
        <w:pStyle w:val="Heading3"/>
        <w:spacing w:before="280" w:beforeAutospacing="0" w:after="80" w:afterAutospacing="0"/>
      </w:pPr>
      <w:r>
        <w:rPr>
          <w:rFonts w:ascii="Arial" w:hAnsi="Arial" w:cs="Arial"/>
          <w:color w:val="000000"/>
          <w:sz w:val="26"/>
          <w:szCs w:val="26"/>
        </w:rPr>
        <w:t>A New Building—A Concrete Dream</w:t>
      </w:r>
    </w:p>
    <w:p w14:paraId="7DD1F76C" w14:textId="77777777" w:rsidR="002B0AEC" w:rsidRDefault="002B0AEC" w:rsidP="002B0AEC">
      <w:pPr>
        <w:pStyle w:val="NormalWeb"/>
        <w:spacing w:before="240" w:beforeAutospacing="0" w:after="240" w:afterAutospacing="0"/>
      </w:pPr>
      <w:r>
        <w:rPr>
          <w:rFonts w:ascii="Arial" w:hAnsi="Arial" w:cs="Arial"/>
          <w:color w:val="000000"/>
          <w:sz w:val="22"/>
          <w:szCs w:val="22"/>
        </w:rPr>
        <w:lastRenderedPageBreak/>
        <w:t>A shining example of how McDowell Tech’s vision, values, and strategic priorities come together is the planned Health Sciences &amp; Public Safety Building. Since 2023, our community has made it clear: we need a stronger workforce of health care and public safety professionals—nurses, paramedics, law enforcement officers, and firefighters. Our students are eager to meet that need but our facilities have reached capacity.</w:t>
      </w:r>
    </w:p>
    <w:p w14:paraId="6A847836" w14:textId="77777777" w:rsidR="002B0AEC" w:rsidRDefault="002B0AEC" w:rsidP="002B0AE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Thanks to the steadfast support of our State Legislators, the North Carolina General Assembly awarded $25 million to fund the construction of this new facility. We’re also grateful to the McDowell County Commissioners, who endorsed this effort without hesitation—not only because of our long-standing partnership, but because they understand the urgent needs across our communities. While the county is not funding the construction of this new building, McDowell County continues to support facility maintenance and grounds as required by general statute—an investment in our dreams.</w:t>
      </w:r>
    </w:p>
    <w:p w14:paraId="6099D46A" w14:textId="49D0CE3B" w:rsidR="002B0AEC" w:rsidRDefault="002B0AEC" w:rsidP="002B0AEC">
      <w:pPr>
        <w:pStyle w:val="NormalWeb"/>
        <w:spacing w:before="240" w:beforeAutospacing="0" w:after="240" w:afterAutospacing="0"/>
      </w:pPr>
      <w:r>
        <w:rPr>
          <w:rFonts w:ascii="Arial" w:hAnsi="Arial" w:cs="Arial"/>
          <w:color w:val="000000"/>
          <w:sz w:val="22"/>
          <w:szCs w:val="22"/>
        </w:rPr>
        <w:t xml:space="preserve">We are currently in the design phase, and we anticipate breaking ground in Summer 2026. It is thrilling to see this long-held dream take shape—and even more exciting to imagine the generations of future students who will fulfill their dreams and improve their lives </w:t>
      </w:r>
      <w:proofErr w:type="gramStart"/>
      <w:r>
        <w:rPr>
          <w:rFonts w:ascii="Arial" w:hAnsi="Arial" w:cs="Arial"/>
          <w:color w:val="000000"/>
          <w:sz w:val="22"/>
          <w:szCs w:val="22"/>
        </w:rPr>
        <w:t>as a result of</w:t>
      </w:r>
      <w:proofErr w:type="gramEnd"/>
      <w:r>
        <w:rPr>
          <w:rFonts w:ascii="Arial" w:hAnsi="Arial" w:cs="Arial"/>
          <w:color w:val="000000"/>
          <w:sz w:val="22"/>
          <w:szCs w:val="22"/>
        </w:rPr>
        <w:t xml:space="preserve"> this opportunity.</w:t>
      </w:r>
    </w:p>
    <w:p w14:paraId="0876D3FB" w14:textId="77777777" w:rsidR="002B0AEC" w:rsidRDefault="002B0AEC" w:rsidP="002B0AEC">
      <w:pPr>
        <w:pStyle w:val="Heading3"/>
        <w:spacing w:before="280" w:beforeAutospacing="0" w:after="80" w:afterAutospacing="0"/>
      </w:pPr>
      <w:r>
        <w:rPr>
          <w:rFonts w:ascii="Arial" w:hAnsi="Arial" w:cs="Arial"/>
          <w:color w:val="000000"/>
          <w:sz w:val="26"/>
          <w:szCs w:val="26"/>
        </w:rPr>
        <w:t>Join the Journey</w:t>
      </w:r>
    </w:p>
    <w:p w14:paraId="51AF061F" w14:textId="77777777" w:rsidR="002B0AEC" w:rsidRDefault="002B0AEC" w:rsidP="002B0AEC">
      <w:pPr>
        <w:pStyle w:val="NormalWeb"/>
        <w:spacing w:before="240" w:beforeAutospacing="0" w:after="240" w:afterAutospacing="0"/>
      </w:pPr>
      <w:r>
        <w:rPr>
          <w:rFonts w:ascii="Arial" w:hAnsi="Arial" w:cs="Arial"/>
          <w:color w:val="000000"/>
          <w:sz w:val="22"/>
          <w:szCs w:val="22"/>
        </w:rPr>
        <w:t xml:space="preserve">At McDowell Tech, we don’t just celebrate dreams—we help shape them. Whether you're a student, parent, business partner, or proud neighbor, we invite you to join us in helping others discover McDowell Tech - a place where they belong and can </w:t>
      </w:r>
      <w:r>
        <w:rPr>
          <w:rFonts w:ascii="Arial" w:hAnsi="Arial" w:cs="Arial"/>
          <w:b/>
          <w:bCs/>
          <w:color w:val="000000"/>
          <w:sz w:val="22"/>
          <w:szCs w:val="22"/>
        </w:rPr>
        <w:t>Learn, Grow, and Dream</w:t>
      </w:r>
      <w:r>
        <w:rPr>
          <w:rFonts w:ascii="Arial" w:hAnsi="Arial" w:cs="Arial"/>
          <w:color w:val="000000"/>
          <w:sz w:val="22"/>
          <w:szCs w:val="22"/>
        </w:rPr>
        <w:t>.</w:t>
      </w:r>
    </w:p>
    <w:p w14:paraId="0A6CBDA1" w14:textId="428AA71B" w:rsidR="004F0D8A" w:rsidRPr="002B0AEC" w:rsidRDefault="002B0AEC" w:rsidP="002B0AEC">
      <w:pPr>
        <w:pStyle w:val="Heading3"/>
        <w:spacing w:before="280" w:beforeAutospacing="0" w:after="80" w:afterAutospacing="0"/>
        <w:rPr>
          <w:rFonts w:asciiTheme="minorHAnsi" w:hAnsiTheme="minorHAnsi" w:cstheme="majorHAnsi"/>
          <w:b w:val="0"/>
          <w:color w:val="222222"/>
          <w:sz w:val="22"/>
          <w:szCs w:val="22"/>
        </w:rPr>
      </w:pPr>
      <w:r w:rsidRPr="002B0AEC">
        <w:rPr>
          <w:rFonts w:ascii="Arial" w:hAnsi="Arial" w:cs="Arial"/>
          <w:b w:val="0"/>
          <w:color w:val="000000"/>
          <w:sz w:val="22"/>
          <w:szCs w:val="22"/>
        </w:rPr>
        <w:t>Visit us at</w:t>
      </w:r>
      <w:hyperlink r:id="rId8" w:history="1">
        <w:r w:rsidRPr="002B0AEC">
          <w:rPr>
            <w:rStyle w:val="Hyperlink"/>
            <w:rFonts w:ascii="Arial" w:hAnsi="Arial" w:cs="Arial"/>
            <w:b w:val="0"/>
            <w:color w:val="000000"/>
            <w:sz w:val="22"/>
            <w:szCs w:val="22"/>
          </w:rPr>
          <w:t xml:space="preserve"> </w:t>
        </w:r>
        <w:r w:rsidRPr="002B0AEC">
          <w:rPr>
            <w:rStyle w:val="Hyperlink"/>
            <w:rFonts w:ascii="Arial" w:hAnsi="Arial" w:cs="Arial"/>
            <w:b w:val="0"/>
            <w:color w:val="1155CC"/>
            <w:sz w:val="22"/>
            <w:szCs w:val="22"/>
          </w:rPr>
          <w:t>https://mcdowelltech.edu/foundation-mtcc/</w:t>
        </w:r>
      </w:hyperlink>
      <w:r w:rsidRPr="002B0AEC">
        <w:rPr>
          <w:rFonts w:ascii="Arial" w:hAnsi="Arial" w:cs="Arial"/>
          <w:b w:val="0"/>
          <w:color w:val="000000"/>
          <w:sz w:val="22"/>
          <w:szCs w:val="22"/>
        </w:rPr>
        <w:t xml:space="preserve"> to learn more about how you can support our students.</w:t>
      </w:r>
    </w:p>
    <w:sectPr w:rsidR="004F0D8A" w:rsidRPr="002B0AEC">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41CA5" w14:textId="77777777" w:rsidR="00BB21CD" w:rsidRDefault="00BB21CD">
      <w:r>
        <w:separator/>
      </w:r>
    </w:p>
  </w:endnote>
  <w:endnote w:type="continuationSeparator" w:id="0">
    <w:p w14:paraId="3A7AE8EF" w14:textId="77777777" w:rsidR="00BB21CD" w:rsidRDefault="00BB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00000000" w:usb2="00000000" w:usb3="00000000" w:csb0="00000001" w:csb1="00000000"/>
  </w:font>
  <w:font w:name="Zapf Dingbats">
    <w:altName w:val="Times New Roman"/>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0F90AC09" w:rsidR="004747E5" w:rsidRDefault="00EA2BE3">
    <w:pPr>
      <w:pBdr>
        <w:top w:val="nil"/>
        <w:left w:val="nil"/>
        <w:bottom w:val="nil"/>
        <w:right w:val="nil"/>
        <w:between w:val="nil"/>
      </w:pBdr>
      <w:tabs>
        <w:tab w:val="center" w:pos="4320"/>
        <w:tab w:val="right" w:pos="8640"/>
      </w:tabs>
      <w:jc w:val="center"/>
      <w:rPr>
        <w:i/>
        <w:color w:val="000000"/>
        <w:sz w:val="18"/>
        <w:szCs w:val="18"/>
      </w:rPr>
    </w:pPr>
    <w:r>
      <w:rPr>
        <w:i/>
        <w:color w:val="000000"/>
        <w:sz w:val="18"/>
        <w:szCs w:val="18"/>
      </w:rPr>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63EC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463ECB">
      <w:rPr>
        <w:i/>
        <w:noProof/>
        <w:color w:val="000000"/>
        <w:sz w:val="18"/>
        <w:szCs w:val="18"/>
      </w:rPr>
      <w:t>1</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E88C" w14:textId="77777777" w:rsidR="00BB21CD" w:rsidRDefault="00BB21CD">
      <w:r>
        <w:separator/>
      </w:r>
    </w:p>
  </w:footnote>
  <w:footnote w:type="continuationSeparator" w:id="0">
    <w:p w14:paraId="11160068" w14:textId="77777777" w:rsidR="00BB21CD" w:rsidRDefault="00BB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4747E5" w:rsidRDefault="004747E5">
    <w:pPr>
      <w:spacing w:line="288" w:lineRule="auto"/>
      <w:rPr>
        <w:rFonts w:ascii="Helvetica Neue" w:eastAsia="Helvetica Neue" w:hAnsi="Helvetica Neue" w:cs="Helvetica Neue"/>
        <w:sz w:val="18"/>
        <w:szCs w:val="18"/>
      </w:rPr>
    </w:pPr>
  </w:p>
  <w:p w14:paraId="00000033" w14:textId="77777777" w:rsidR="004747E5" w:rsidRDefault="00EA2BE3">
    <w:pPr>
      <w:spacing w:line="288" w:lineRule="auto"/>
      <w:rPr>
        <w:rFonts w:ascii="Helvetica Neue" w:eastAsia="Helvetica Neue" w:hAnsi="Helvetica Neue" w:cs="Helvetica Neue"/>
        <w:sz w:val="18"/>
        <w:szCs w:val="18"/>
      </w:rPr>
    </w:pPr>
    <w:r>
      <w:rPr>
        <w:noProof/>
      </w:rPr>
      <w:drawing>
        <wp:anchor distT="0" distB="0" distL="114300" distR="114300" simplePos="0" relativeHeight="251658240" behindDoc="0" locked="0" layoutInCell="1" hidden="0" allowOverlap="1" wp14:anchorId="7E841B4C" wp14:editId="2D1829E6">
          <wp:simplePos x="0" y="0"/>
          <wp:positionH relativeFrom="column">
            <wp:posOffset>2804160</wp:posOffset>
          </wp:positionH>
          <wp:positionV relativeFrom="paragraph">
            <wp:posOffset>173990</wp:posOffset>
          </wp:positionV>
          <wp:extent cx="1798955" cy="8763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8955" cy="876300"/>
                  </a:xfrm>
                  <a:prstGeom prst="rect">
                    <a:avLst/>
                  </a:prstGeom>
                  <a:ln/>
                </pic:spPr>
              </pic:pic>
            </a:graphicData>
          </a:graphic>
        </wp:anchor>
      </w:drawing>
    </w:r>
  </w:p>
  <w:p w14:paraId="00000034" w14:textId="77777777" w:rsidR="004747E5" w:rsidRDefault="004747E5">
    <w:pPr>
      <w:spacing w:line="288" w:lineRule="auto"/>
      <w:rPr>
        <w:rFonts w:ascii="Helvetica Neue" w:eastAsia="Helvetica Neue" w:hAnsi="Helvetica Neue" w:cs="Helvetica Neue"/>
        <w:sz w:val="18"/>
        <w:szCs w:val="18"/>
      </w:rPr>
    </w:pPr>
  </w:p>
  <w:p w14:paraId="00000035" w14:textId="77777777" w:rsidR="004747E5" w:rsidRDefault="004747E5">
    <w:pPr>
      <w:spacing w:line="288" w:lineRule="auto"/>
      <w:rPr>
        <w:rFonts w:ascii="Helvetica Neue" w:eastAsia="Helvetica Neue" w:hAnsi="Helvetica Neue" w:cs="Helvetica Neue"/>
        <w:sz w:val="18"/>
        <w:szCs w:val="18"/>
      </w:rPr>
    </w:pPr>
  </w:p>
  <w:p w14:paraId="00000036" w14:textId="77777777" w:rsidR="004747E5" w:rsidRDefault="004747E5">
    <w:pPr>
      <w:spacing w:line="288" w:lineRule="auto"/>
      <w:rPr>
        <w:rFonts w:ascii="Helvetica Neue" w:eastAsia="Helvetica Neue" w:hAnsi="Helvetica Neue" w:cs="Helvetica Neue"/>
        <w:sz w:val="18"/>
        <w:szCs w:val="18"/>
      </w:rPr>
    </w:pPr>
  </w:p>
  <w:p w14:paraId="00000037" w14:textId="77777777" w:rsidR="004747E5" w:rsidRDefault="004747E5">
    <w:pPr>
      <w:spacing w:line="288" w:lineRule="auto"/>
      <w:rPr>
        <w:rFonts w:ascii="Helvetica Neue" w:eastAsia="Helvetica Neue" w:hAnsi="Helvetica Neue" w:cs="Helvetica Neue"/>
        <w:sz w:val="18"/>
        <w:szCs w:val="18"/>
      </w:rPr>
    </w:pPr>
  </w:p>
  <w:p w14:paraId="00000038" w14:textId="77777777" w:rsidR="004747E5" w:rsidRDefault="00EA2BE3">
    <w:pPr>
      <w:tabs>
        <w:tab w:val="right" w:pos="10800"/>
      </w:tabs>
      <w:spacing w:line="288" w:lineRule="auto"/>
      <w:rPr>
        <w:rFonts w:ascii="Helvetica Neue" w:eastAsia="Helvetica Neue" w:hAnsi="Helvetica Neue" w:cs="Helvetica Neue"/>
        <w:b/>
      </w:rPr>
    </w:pPr>
    <w:r>
      <w:rPr>
        <w:rFonts w:ascii="Helvetica Neue" w:eastAsia="Helvetica Neue" w:hAnsi="Helvetica Neue" w:cs="Helvetica Neue"/>
        <w:b/>
      </w:rPr>
      <w:tab/>
      <w:t>Michael Lavender</w:t>
    </w:r>
    <w:r>
      <w:rPr>
        <w:rFonts w:ascii="Helvetica Neue" w:eastAsia="Helvetica Neue" w:hAnsi="Helvetica Neue" w:cs="Helvetica Neue"/>
        <w:b/>
      </w:rPr>
      <w:br/>
    </w:r>
    <w:r>
      <w:rPr>
        <w:rFonts w:ascii="Helvetica Neue" w:eastAsia="Helvetica Neue" w:hAnsi="Helvetica Neue" w:cs="Helvetica Neue"/>
        <w:b/>
      </w:rPr>
      <w:tab/>
      <w:t>Director of Communications</w:t>
    </w:r>
  </w:p>
  <w:p w14:paraId="00000039" w14:textId="77777777" w:rsidR="004747E5" w:rsidRDefault="00EA2BE3">
    <w:pPr>
      <w:tabs>
        <w:tab w:val="right" w:pos="10800"/>
      </w:tabs>
      <w:spacing w:line="288" w:lineRule="auto"/>
      <w:rPr>
        <w:rFonts w:ascii="Helvetica Neue" w:eastAsia="Helvetica Neue" w:hAnsi="Helvetica Neue" w:cs="Helvetica Neue"/>
        <w:sz w:val="18"/>
        <w:szCs w:val="18"/>
      </w:rPr>
    </w:pPr>
    <w:r>
      <w:rPr>
        <w:rFonts w:ascii="Helvetica Neue" w:eastAsia="Helvetica Neue" w:hAnsi="Helvetica Neue" w:cs="Helvetica Neue"/>
        <w:sz w:val="18"/>
        <w:szCs w:val="18"/>
      </w:rPr>
      <w:t>Serving McDowell County</w:t>
    </w:r>
    <w:r>
      <w:rPr>
        <w:rFonts w:ascii="Helvetica Neue" w:eastAsia="Helvetica Neue" w:hAnsi="Helvetica Neue" w:cs="Helvetica Neue"/>
        <w:sz w:val="18"/>
        <w:szCs w:val="18"/>
      </w:rPr>
      <w:tab/>
    </w:r>
    <w:hyperlink r:id="rId2">
      <w:r>
        <w:rPr>
          <w:rFonts w:ascii="Helvetica Neue" w:eastAsia="Helvetica Neue" w:hAnsi="Helvetica Neue" w:cs="Helvetica Neue"/>
          <w:color w:val="0000FF"/>
          <w:sz w:val="18"/>
          <w:szCs w:val="18"/>
          <w:u w:val="single"/>
        </w:rPr>
        <w:t>mklavender61@go.mcdowelltech.edu</w:t>
      </w:r>
    </w:hyperlink>
    <w:r>
      <w:rPr>
        <w:rFonts w:ascii="Helvetica Neue" w:eastAsia="Helvetica Neue" w:hAnsi="Helvetica Neue" w:cs="Helvetica Neue"/>
        <w:sz w:val="18"/>
        <w:szCs w:val="18"/>
      </w:rPr>
      <w:t xml:space="preserve"> </w:t>
    </w:r>
    <w:r>
      <w:rPr>
        <w:rFonts w:ascii="Zapf Dingbats" w:eastAsia="Zapf Dingbats" w:hAnsi="Zapf Dingbats" w:cs="Zapf Dingbats"/>
        <w:sz w:val="10"/>
        <w:szCs w:val="10"/>
      </w:rPr>
      <w:t></w:t>
    </w:r>
    <w:r>
      <w:rPr>
        <w:rFonts w:ascii="Helvetica Neue" w:eastAsia="Helvetica Neue" w:hAnsi="Helvetica Neue" w:cs="Helvetica Neue"/>
        <w:sz w:val="18"/>
        <w:szCs w:val="18"/>
      </w:rPr>
      <w:t xml:space="preserve"> 828-652-0681</w:t>
    </w:r>
  </w:p>
  <w:p w14:paraId="0000003A" w14:textId="77777777" w:rsidR="004747E5" w:rsidRDefault="00EA2BE3">
    <w:pPr>
      <w:pBdr>
        <w:top w:val="single" w:sz="4" w:space="1" w:color="000000"/>
        <w:left w:val="nil"/>
        <w:bottom w:val="single" w:sz="4" w:space="1" w:color="000000"/>
        <w:right w:val="nil"/>
        <w:between w:val="nil"/>
      </w:pBdr>
      <w:tabs>
        <w:tab w:val="center" w:pos="4320"/>
        <w:tab w:val="right" w:pos="8640"/>
      </w:tabs>
      <w:jc w:val="center"/>
      <w:rPr>
        <w:rFonts w:ascii="Helvetica Neue" w:eastAsia="Helvetica Neue" w:hAnsi="Helvetica Neue" w:cs="Helvetica Neue"/>
        <w:b/>
        <w:color w:val="000000"/>
      </w:rPr>
    </w:pPr>
    <w:r>
      <w:rPr>
        <w:rFonts w:ascii="Helvetica Neue" w:eastAsia="Helvetica Neue" w:hAnsi="Helvetica Neue" w:cs="Helvetica Neue"/>
        <w:b/>
        <w:color w:val="000000"/>
        <w:sz w:val="36"/>
        <w:szCs w:val="36"/>
      </w:rPr>
      <w:t>News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BF7"/>
    <w:multiLevelType w:val="multilevel"/>
    <w:tmpl w:val="FFF049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1955C9"/>
    <w:multiLevelType w:val="multilevel"/>
    <w:tmpl w:val="B332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4951"/>
    <w:multiLevelType w:val="multilevel"/>
    <w:tmpl w:val="E8B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3274"/>
    <w:multiLevelType w:val="multilevel"/>
    <w:tmpl w:val="A7F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228C3"/>
    <w:multiLevelType w:val="multilevel"/>
    <w:tmpl w:val="FB5A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661CE"/>
    <w:multiLevelType w:val="multilevel"/>
    <w:tmpl w:val="DAE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0052D"/>
    <w:multiLevelType w:val="multilevel"/>
    <w:tmpl w:val="71AE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85F9D"/>
    <w:multiLevelType w:val="multilevel"/>
    <w:tmpl w:val="A27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8670C"/>
    <w:multiLevelType w:val="multilevel"/>
    <w:tmpl w:val="FAE8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E65B7"/>
    <w:multiLevelType w:val="multilevel"/>
    <w:tmpl w:val="E1F8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CB0901"/>
    <w:multiLevelType w:val="multilevel"/>
    <w:tmpl w:val="4DA2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02CFA"/>
    <w:multiLevelType w:val="multilevel"/>
    <w:tmpl w:val="4EA6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11"/>
  </w:num>
  <w:num w:numId="6">
    <w:abstractNumId w:val="7"/>
  </w:num>
  <w:num w:numId="7">
    <w:abstractNumId w:val="10"/>
  </w:num>
  <w:num w:numId="8">
    <w:abstractNumId w:val="8"/>
  </w:num>
  <w:num w:numId="9">
    <w:abstractNumId w:val="9"/>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E5"/>
    <w:rsid w:val="000056F5"/>
    <w:rsid w:val="00055E82"/>
    <w:rsid w:val="000D7826"/>
    <w:rsid w:val="00156D2C"/>
    <w:rsid w:val="001D1F3B"/>
    <w:rsid w:val="001E2469"/>
    <w:rsid w:val="00211A09"/>
    <w:rsid w:val="00222554"/>
    <w:rsid w:val="00226E40"/>
    <w:rsid w:val="002758AD"/>
    <w:rsid w:val="002B0AEC"/>
    <w:rsid w:val="00310F66"/>
    <w:rsid w:val="00364812"/>
    <w:rsid w:val="00390199"/>
    <w:rsid w:val="003C718C"/>
    <w:rsid w:val="003F40C4"/>
    <w:rsid w:val="00440E99"/>
    <w:rsid w:val="00463ECB"/>
    <w:rsid w:val="004747E5"/>
    <w:rsid w:val="00486EC1"/>
    <w:rsid w:val="004B64E0"/>
    <w:rsid w:val="004F0D8A"/>
    <w:rsid w:val="00523BAA"/>
    <w:rsid w:val="0054678E"/>
    <w:rsid w:val="0057215E"/>
    <w:rsid w:val="005D188A"/>
    <w:rsid w:val="005D4630"/>
    <w:rsid w:val="005F3436"/>
    <w:rsid w:val="00625E4C"/>
    <w:rsid w:val="00653559"/>
    <w:rsid w:val="00687D89"/>
    <w:rsid w:val="00742187"/>
    <w:rsid w:val="008009ED"/>
    <w:rsid w:val="00820EF8"/>
    <w:rsid w:val="00856B07"/>
    <w:rsid w:val="008B74AD"/>
    <w:rsid w:val="008F6DF8"/>
    <w:rsid w:val="00970880"/>
    <w:rsid w:val="00980440"/>
    <w:rsid w:val="009C27D1"/>
    <w:rsid w:val="009E6DED"/>
    <w:rsid w:val="00A60DEF"/>
    <w:rsid w:val="00AF297E"/>
    <w:rsid w:val="00B16BA5"/>
    <w:rsid w:val="00B816CB"/>
    <w:rsid w:val="00B872FF"/>
    <w:rsid w:val="00BB1A63"/>
    <w:rsid w:val="00BB21CD"/>
    <w:rsid w:val="00BE62DD"/>
    <w:rsid w:val="00C93013"/>
    <w:rsid w:val="00D147FE"/>
    <w:rsid w:val="00D3147D"/>
    <w:rsid w:val="00D43F3E"/>
    <w:rsid w:val="00D66892"/>
    <w:rsid w:val="00DA6B8B"/>
    <w:rsid w:val="00DD04B0"/>
    <w:rsid w:val="00E12CF8"/>
    <w:rsid w:val="00E504DD"/>
    <w:rsid w:val="00E60AE8"/>
    <w:rsid w:val="00E8033D"/>
    <w:rsid w:val="00EA00E5"/>
    <w:rsid w:val="00EA2BE3"/>
    <w:rsid w:val="00EB6066"/>
    <w:rsid w:val="00F562B1"/>
    <w:rsid w:val="00F92FB1"/>
    <w:rsid w:val="00FC59FA"/>
    <w:rsid w:val="00FD22CF"/>
    <w:rsid w:val="00FE099D"/>
    <w:rsid w:val="00FE5705"/>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9602"/>
  <w15:docId w15:val="{843E5C34-3680-455A-89EA-9BEB9704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30C"/>
  </w:style>
  <w:style w:type="paragraph" w:styleId="Heading1">
    <w:name w:val="heading 1"/>
    <w:basedOn w:val="Normal"/>
    <w:next w:val="Normal"/>
    <w:link w:val="Heading1Char"/>
    <w:uiPriority w:val="9"/>
    <w:qFormat/>
    <w:rsid w:val="00D81E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432DE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3D2A9A"/>
    <w:rPr>
      <w:rFonts w:ascii="Lucida Grande" w:hAnsi="Lucida Grande"/>
      <w:sz w:val="18"/>
      <w:szCs w:val="18"/>
    </w:rPr>
  </w:style>
  <w:style w:type="paragraph" w:styleId="Header">
    <w:name w:val="header"/>
    <w:basedOn w:val="Normal"/>
    <w:link w:val="HeaderChar"/>
    <w:uiPriority w:val="99"/>
    <w:unhideWhenUsed/>
    <w:rsid w:val="00E46EF6"/>
    <w:pPr>
      <w:tabs>
        <w:tab w:val="center" w:pos="4320"/>
        <w:tab w:val="right" w:pos="8640"/>
      </w:tabs>
    </w:pPr>
  </w:style>
  <w:style w:type="character" w:customStyle="1" w:styleId="HeaderChar">
    <w:name w:val="Header Char"/>
    <w:basedOn w:val="DefaultParagraphFont"/>
    <w:link w:val="Header"/>
    <w:uiPriority w:val="99"/>
    <w:rsid w:val="00E46EF6"/>
    <w:rPr>
      <w:sz w:val="24"/>
      <w:szCs w:val="24"/>
    </w:rPr>
  </w:style>
  <w:style w:type="paragraph" w:styleId="Footer">
    <w:name w:val="footer"/>
    <w:basedOn w:val="Normal"/>
    <w:link w:val="FooterChar"/>
    <w:uiPriority w:val="99"/>
    <w:unhideWhenUsed/>
    <w:rsid w:val="00E46EF6"/>
    <w:pPr>
      <w:tabs>
        <w:tab w:val="center" w:pos="4320"/>
        <w:tab w:val="right" w:pos="8640"/>
      </w:tabs>
    </w:pPr>
  </w:style>
  <w:style w:type="character" w:customStyle="1" w:styleId="FooterChar">
    <w:name w:val="Footer Char"/>
    <w:basedOn w:val="DefaultParagraphFont"/>
    <w:link w:val="Footer"/>
    <w:uiPriority w:val="99"/>
    <w:rsid w:val="00E46EF6"/>
    <w:rPr>
      <w:sz w:val="24"/>
      <w:szCs w:val="24"/>
    </w:rPr>
  </w:style>
  <w:style w:type="character" w:styleId="Hyperlink">
    <w:name w:val="Hyperlink"/>
    <w:basedOn w:val="DefaultParagraphFont"/>
    <w:uiPriority w:val="99"/>
    <w:unhideWhenUsed/>
    <w:rsid w:val="00A91764"/>
    <w:rPr>
      <w:color w:val="0000FF" w:themeColor="hyperlink"/>
      <w:u w:val="single"/>
    </w:rPr>
  </w:style>
  <w:style w:type="paragraph" w:styleId="NormalWeb">
    <w:name w:val="Normal (Web)"/>
    <w:basedOn w:val="Normal"/>
    <w:uiPriority w:val="99"/>
    <w:unhideWhenUsed/>
    <w:rsid w:val="00842BB2"/>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33071A"/>
  </w:style>
  <w:style w:type="character" w:styleId="Strong">
    <w:name w:val="Strong"/>
    <w:basedOn w:val="DefaultParagraphFont"/>
    <w:uiPriority w:val="22"/>
    <w:qFormat/>
    <w:rsid w:val="00FD3F00"/>
    <w:rPr>
      <w:b/>
      <w:bCs/>
    </w:rPr>
  </w:style>
  <w:style w:type="character" w:styleId="CommentReference">
    <w:name w:val="annotation reference"/>
    <w:basedOn w:val="DefaultParagraphFont"/>
    <w:uiPriority w:val="99"/>
    <w:semiHidden/>
    <w:unhideWhenUsed/>
    <w:rsid w:val="00586B58"/>
    <w:rPr>
      <w:sz w:val="16"/>
      <w:szCs w:val="16"/>
    </w:rPr>
  </w:style>
  <w:style w:type="paragraph" w:styleId="CommentText">
    <w:name w:val="annotation text"/>
    <w:basedOn w:val="Normal"/>
    <w:link w:val="CommentTextChar"/>
    <w:uiPriority w:val="99"/>
    <w:semiHidden/>
    <w:unhideWhenUsed/>
    <w:rsid w:val="00586B58"/>
    <w:rPr>
      <w:sz w:val="20"/>
      <w:szCs w:val="20"/>
    </w:rPr>
  </w:style>
  <w:style w:type="character" w:customStyle="1" w:styleId="CommentTextChar">
    <w:name w:val="Comment Text Char"/>
    <w:basedOn w:val="DefaultParagraphFont"/>
    <w:link w:val="CommentText"/>
    <w:uiPriority w:val="99"/>
    <w:semiHidden/>
    <w:rsid w:val="00586B58"/>
  </w:style>
  <w:style w:type="paragraph" w:styleId="CommentSubject">
    <w:name w:val="annotation subject"/>
    <w:basedOn w:val="CommentText"/>
    <w:next w:val="CommentText"/>
    <w:link w:val="CommentSubjectChar"/>
    <w:uiPriority w:val="99"/>
    <w:semiHidden/>
    <w:unhideWhenUsed/>
    <w:rsid w:val="00586B58"/>
    <w:rPr>
      <w:b/>
      <w:bCs/>
    </w:rPr>
  </w:style>
  <w:style w:type="character" w:customStyle="1" w:styleId="CommentSubjectChar">
    <w:name w:val="Comment Subject Char"/>
    <w:basedOn w:val="CommentTextChar"/>
    <w:link w:val="CommentSubject"/>
    <w:uiPriority w:val="99"/>
    <w:semiHidden/>
    <w:rsid w:val="00586B58"/>
    <w:rPr>
      <w:b/>
      <w:bCs/>
    </w:rPr>
  </w:style>
  <w:style w:type="paragraph" w:customStyle="1" w:styleId="Default">
    <w:name w:val="Default"/>
    <w:rsid w:val="005949D6"/>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A86053"/>
    <w:pPr>
      <w:ind w:left="720"/>
      <w:contextualSpacing/>
    </w:pPr>
  </w:style>
  <w:style w:type="character" w:customStyle="1" w:styleId="Heading3Char">
    <w:name w:val="Heading 3 Char"/>
    <w:basedOn w:val="DefaultParagraphFont"/>
    <w:link w:val="Heading3"/>
    <w:uiPriority w:val="9"/>
    <w:rsid w:val="00432DE4"/>
    <w:rPr>
      <w:rFonts w:ascii="Times New Roman" w:eastAsia="Times New Roman" w:hAnsi="Times New Roman" w:cs="Times New Roman"/>
      <w:b/>
      <w:bCs/>
      <w:sz w:val="27"/>
      <w:szCs w:val="27"/>
    </w:rPr>
  </w:style>
  <w:style w:type="character" w:styleId="Emphasis">
    <w:name w:val="Emphasis"/>
    <w:basedOn w:val="DefaultParagraphFont"/>
    <w:uiPriority w:val="20"/>
    <w:qFormat/>
    <w:rsid w:val="00A21D76"/>
    <w:rPr>
      <w:i/>
      <w:iCs/>
    </w:rPr>
  </w:style>
  <w:style w:type="character" w:customStyle="1" w:styleId="Heading1Char">
    <w:name w:val="Heading 1 Char"/>
    <w:basedOn w:val="DefaultParagraphFont"/>
    <w:link w:val="Heading1"/>
    <w:uiPriority w:val="9"/>
    <w:rsid w:val="00D81E7A"/>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1358A"/>
  </w:style>
  <w:style w:type="paragraph" w:styleId="NoSpacing">
    <w:name w:val="No Spacing"/>
    <w:uiPriority w:val="1"/>
    <w:qFormat/>
    <w:rsid w:val="009D477B"/>
    <w:rPr>
      <w:sz w:val="22"/>
      <w:szCs w:val="22"/>
    </w:rPr>
  </w:style>
  <w:style w:type="character" w:customStyle="1" w:styleId="s1">
    <w:name w:val="s1"/>
    <w:basedOn w:val="DefaultParagraphFont"/>
    <w:rsid w:val="006A7DE6"/>
  </w:style>
  <w:style w:type="character" w:styleId="UnresolvedMention">
    <w:name w:val="Unresolved Mention"/>
    <w:basedOn w:val="DefaultParagraphFont"/>
    <w:uiPriority w:val="99"/>
    <w:semiHidden/>
    <w:unhideWhenUsed/>
    <w:rsid w:val="003D1E0B"/>
    <w:rPr>
      <w:color w:val="605E5C"/>
      <w:shd w:val="clear" w:color="auto" w:fill="E1DFDD"/>
    </w:rPr>
  </w:style>
  <w:style w:type="character" w:styleId="FollowedHyperlink">
    <w:name w:val="FollowedHyperlink"/>
    <w:basedOn w:val="DefaultParagraphFont"/>
    <w:uiPriority w:val="99"/>
    <w:semiHidden/>
    <w:unhideWhenUsed/>
    <w:rsid w:val="00072236"/>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13484">
      <w:bodyDiv w:val="1"/>
      <w:marLeft w:val="0"/>
      <w:marRight w:val="0"/>
      <w:marTop w:val="0"/>
      <w:marBottom w:val="0"/>
      <w:divBdr>
        <w:top w:val="none" w:sz="0" w:space="0" w:color="auto"/>
        <w:left w:val="none" w:sz="0" w:space="0" w:color="auto"/>
        <w:bottom w:val="none" w:sz="0" w:space="0" w:color="auto"/>
        <w:right w:val="none" w:sz="0" w:space="0" w:color="auto"/>
      </w:divBdr>
    </w:div>
    <w:div w:id="721364412">
      <w:bodyDiv w:val="1"/>
      <w:marLeft w:val="0"/>
      <w:marRight w:val="0"/>
      <w:marTop w:val="0"/>
      <w:marBottom w:val="0"/>
      <w:divBdr>
        <w:top w:val="none" w:sz="0" w:space="0" w:color="auto"/>
        <w:left w:val="none" w:sz="0" w:space="0" w:color="auto"/>
        <w:bottom w:val="none" w:sz="0" w:space="0" w:color="auto"/>
        <w:right w:val="none" w:sz="0" w:space="0" w:color="auto"/>
      </w:divBdr>
      <w:divsChild>
        <w:div w:id="1927224244">
          <w:marLeft w:val="0"/>
          <w:marRight w:val="0"/>
          <w:marTop w:val="0"/>
          <w:marBottom w:val="0"/>
          <w:divBdr>
            <w:top w:val="none" w:sz="0" w:space="0" w:color="auto"/>
            <w:left w:val="none" w:sz="0" w:space="0" w:color="auto"/>
            <w:bottom w:val="none" w:sz="0" w:space="0" w:color="auto"/>
            <w:right w:val="none" w:sz="0" w:space="0" w:color="auto"/>
          </w:divBdr>
        </w:div>
        <w:div w:id="1236084699">
          <w:marLeft w:val="0"/>
          <w:marRight w:val="0"/>
          <w:marTop w:val="0"/>
          <w:marBottom w:val="0"/>
          <w:divBdr>
            <w:top w:val="none" w:sz="0" w:space="0" w:color="auto"/>
            <w:left w:val="none" w:sz="0" w:space="0" w:color="auto"/>
            <w:bottom w:val="none" w:sz="0" w:space="0" w:color="auto"/>
            <w:right w:val="none" w:sz="0" w:space="0" w:color="auto"/>
          </w:divBdr>
        </w:div>
        <w:div w:id="2102797249">
          <w:marLeft w:val="0"/>
          <w:marRight w:val="0"/>
          <w:marTop w:val="0"/>
          <w:marBottom w:val="0"/>
          <w:divBdr>
            <w:top w:val="none" w:sz="0" w:space="0" w:color="auto"/>
            <w:left w:val="none" w:sz="0" w:space="0" w:color="auto"/>
            <w:bottom w:val="none" w:sz="0" w:space="0" w:color="auto"/>
            <w:right w:val="none" w:sz="0" w:space="0" w:color="auto"/>
          </w:divBdr>
        </w:div>
        <w:div w:id="1870410625">
          <w:marLeft w:val="0"/>
          <w:marRight w:val="0"/>
          <w:marTop w:val="0"/>
          <w:marBottom w:val="0"/>
          <w:divBdr>
            <w:top w:val="none" w:sz="0" w:space="0" w:color="auto"/>
            <w:left w:val="none" w:sz="0" w:space="0" w:color="auto"/>
            <w:bottom w:val="none" w:sz="0" w:space="0" w:color="auto"/>
            <w:right w:val="none" w:sz="0" w:space="0" w:color="auto"/>
          </w:divBdr>
        </w:div>
        <w:div w:id="26563787">
          <w:marLeft w:val="0"/>
          <w:marRight w:val="0"/>
          <w:marTop w:val="0"/>
          <w:marBottom w:val="0"/>
          <w:divBdr>
            <w:top w:val="none" w:sz="0" w:space="0" w:color="auto"/>
            <w:left w:val="none" w:sz="0" w:space="0" w:color="auto"/>
            <w:bottom w:val="none" w:sz="0" w:space="0" w:color="auto"/>
            <w:right w:val="none" w:sz="0" w:space="0" w:color="auto"/>
          </w:divBdr>
        </w:div>
        <w:div w:id="201794737">
          <w:marLeft w:val="0"/>
          <w:marRight w:val="0"/>
          <w:marTop w:val="0"/>
          <w:marBottom w:val="0"/>
          <w:divBdr>
            <w:top w:val="none" w:sz="0" w:space="0" w:color="auto"/>
            <w:left w:val="none" w:sz="0" w:space="0" w:color="auto"/>
            <w:bottom w:val="none" w:sz="0" w:space="0" w:color="auto"/>
            <w:right w:val="none" w:sz="0" w:space="0" w:color="auto"/>
          </w:divBdr>
        </w:div>
      </w:divsChild>
    </w:div>
    <w:div w:id="773938486">
      <w:bodyDiv w:val="1"/>
      <w:marLeft w:val="0"/>
      <w:marRight w:val="0"/>
      <w:marTop w:val="0"/>
      <w:marBottom w:val="0"/>
      <w:divBdr>
        <w:top w:val="none" w:sz="0" w:space="0" w:color="auto"/>
        <w:left w:val="none" w:sz="0" w:space="0" w:color="auto"/>
        <w:bottom w:val="none" w:sz="0" w:space="0" w:color="auto"/>
        <w:right w:val="none" w:sz="0" w:space="0" w:color="auto"/>
      </w:divBdr>
    </w:div>
    <w:div w:id="899634519">
      <w:bodyDiv w:val="1"/>
      <w:marLeft w:val="0"/>
      <w:marRight w:val="0"/>
      <w:marTop w:val="0"/>
      <w:marBottom w:val="0"/>
      <w:divBdr>
        <w:top w:val="none" w:sz="0" w:space="0" w:color="auto"/>
        <w:left w:val="none" w:sz="0" w:space="0" w:color="auto"/>
        <w:bottom w:val="none" w:sz="0" w:space="0" w:color="auto"/>
        <w:right w:val="none" w:sz="0" w:space="0" w:color="auto"/>
      </w:divBdr>
    </w:div>
    <w:div w:id="1085960941">
      <w:bodyDiv w:val="1"/>
      <w:marLeft w:val="0"/>
      <w:marRight w:val="0"/>
      <w:marTop w:val="0"/>
      <w:marBottom w:val="0"/>
      <w:divBdr>
        <w:top w:val="none" w:sz="0" w:space="0" w:color="auto"/>
        <w:left w:val="none" w:sz="0" w:space="0" w:color="auto"/>
        <w:bottom w:val="none" w:sz="0" w:space="0" w:color="auto"/>
        <w:right w:val="none" w:sz="0" w:space="0" w:color="auto"/>
      </w:divBdr>
    </w:div>
    <w:div w:id="1186559851">
      <w:bodyDiv w:val="1"/>
      <w:marLeft w:val="0"/>
      <w:marRight w:val="0"/>
      <w:marTop w:val="0"/>
      <w:marBottom w:val="0"/>
      <w:divBdr>
        <w:top w:val="none" w:sz="0" w:space="0" w:color="auto"/>
        <w:left w:val="none" w:sz="0" w:space="0" w:color="auto"/>
        <w:bottom w:val="none" w:sz="0" w:space="0" w:color="auto"/>
        <w:right w:val="none" w:sz="0" w:space="0" w:color="auto"/>
      </w:divBdr>
    </w:div>
    <w:div w:id="1539124664">
      <w:bodyDiv w:val="1"/>
      <w:marLeft w:val="0"/>
      <w:marRight w:val="0"/>
      <w:marTop w:val="0"/>
      <w:marBottom w:val="0"/>
      <w:divBdr>
        <w:top w:val="none" w:sz="0" w:space="0" w:color="auto"/>
        <w:left w:val="none" w:sz="0" w:space="0" w:color="auto"/>
        <w:bottom w:val="none" w:sz="0" w:space="0" w:color="auto"/>
        <w:right w:val="none" w:sz="0" w:space="0" w:color="auto"/>
      </w:divBdr>
      <w:divsChild>
        <w:div w:id="723792773">
          <w:marLeft w:val="0"/>
          <w:marRight w:val="0"/>
          <w:marTop w:val="0"/>
          <w:marBottom w:val="0"/>
          <w:divBdr>
            <w:top w:val="none" w:sz="0" w:space="0" w:color="auto"/>
            <w:left w:val="none" w:sz="0" w:space="0" w:color="auto"/>
            <w:bottom w:val="none" w:sz="0" w:space="0" w:color="auto"/>
            <w:right w:val="none" w:sz="0" w:space="0" w:color="auto"/>
          </w:divBdr>
        </w:div>
        <w:div w:id="50737378">
          <w:marLeft w:val="0"/>
          <w:marRight w:val="0"/>
          <w:marTop w:val="0"/>
          <w:marBottom w:val="0"/>
          <w:divBdr>
            <w:top w:val="none" w:sz="0" w:space="0" w:color="auto"/>
            <w:left w:val="none" w:sz="0" w:space="0" w:color="auto"/>
            <w:bottom w:val="none" w:sz="0" w:space="0" w:color="auto"/>
            <w:right w:val="none" w:sz="0" w:space="0" w:color="auto"/>
          </w:divBdr>
        </w:div>
        <w:div w:id="1605649358">
          <w:marLeft w:val="0"/>
          <w:marRight w:val="0"/>
          <w:marTop w:val="0"/>
          <w:marBottom w:val="0"/>
          <w:divBdr>
            <w:top w:val="none" w:sz="0" w:space="0" w:color="auto"/>
            <w:left w:val="none" w:sz="0" w:space="0" w:color="auto"/>
            <w:bottom w:val="none" w:sz="0" w:space="0" w:color="auto"/>
            <w:right w:val="none" w:sz="0" w:space="0" w:color="auto"/>
          </w:divBdr>
        </w:div>
        <w:div w:id="1285887097">
          <w:marLeft w:val="0"/>
          <w:marRight w:val="0"/>
          <w:marTop w:val="0"/>
          <w:marBottom w:val="0"/>
          <w:divBdr>
            <w:top w:val="none" w:sz="0" w:space="0" w:color="auto"/>
            <w:left w:val="none" w:sz="0" w:space="0" w:color="auto"/>
            <w:bottom w:val="none" w:sz="0" w:space="0" w:color="auto"/>
            <w:right w:val="none" w:sz="0" w:space="0" w:color="auto"/>
          </w:divBdr>
        </w:div>
        <w:div w:id="1728338842">
          <w:marLeft w:val="0"/>
          <w:marRight w:val="0"/>
          <w:marTop w:val="0"/>
          <w:marBottom w:val="0"/>
          <w:divBdr>
            <w:top w:val="none" w:sz="0" w:space="0" w:color="auto"/>
            <w:left w:val="none" w:sz="0" w:space="0" w:color="auto"/>
            <w:bottom w:val="none" w:sz="0" w:space="0" w:color="auto"/>
            <w:right w:val="none" w:sz="0" w:space="0" w:color="auto"/>
          </w:divBdr>
        </w:div>
      </w:divsChild>
    </w:div>
    <w:div w:id="1559590796">
      <w:bodyDiv w:val="1"/>
      <w:marLeft w:val="0"/>
      <w:marRight w:val="0"/>
      <w:marTop w:val="0"/>
      <w:marBottom w:val="0"/>
      <w:divBdr>
        <w:top w:val="none" w:sz="0" w:space="0" w:color="auto"/>
        <w:left w:val="none" w:sz="0" w:space="0" w:color="auto"/>
        <w:bottom w:val="none" w:sz="0" w:space="0" w:color="auto"/>
        <w:right w:val="none" w:sz="0" w:space="0" w:color="auto"/>
      </w:divBdr>
      <w:divsChild>
        <w:div w:id="137187673">
          <w:marLeft w:val="0"/>
          <w:marRight w:val="0"/>
          <w:marTop w:val="0"/>
          <w:marBottom w:val="0"/>
          <w:divBdr>
            <w:top w:val="none" w:sz="0" w:space="0" w:color="auto"/>
            <w:left w:val="none" w:sz="0" w:space="0" w:color="auto"/>
            <w:bottom w:val="none" w:sz="0" w:space="0" w:color="auto"/>
            <w:right w:val="none" w:sz="0" w:space="0" w:color="auto"/>
          </w:divBdr>
        </w:div>
        <w:div w:id="1868329955">
          <w:marLeft w:val="0"/>
          <w:marRight w:val="0"/>
          <w:marTop w:val="0"/>
          <w:marBottom w:val="0"/>
          <w:divBdr>
            <w:top w:val="none" w:sz="0" w:space="0" w:color="auto"/>
            <w:left w:val="none" w:sz="0" w:space="0" w:color="auto"/>
            <w:bottom w:val="none" w:sz="0" w:space="0" w:color="auto"/>
            <w:right w:val="none" w:sz="0" w:space="0" w:color="auto"/>
          </w:divBdr>
        </w:div>
        <w:div w:id="1709992175">
          <w:marLeft w:val="0"/>
          <w:marRight w:val="0"/>
          <w:marTop w:val="0"/>
          <w:marBottom w:val="0"/>
          <w:divBdr>
            <w:top w:val="none" w:sz="0" w:space="0" w:color="auto"/>
            <w:left w:val="none" w:sz="0" w:space="0" w:color="auto"/>
            <w:bottom w:val="none" w:sz="0" w:space="0" w:color="auto"/>
            <w:right w:val="none" w:sz="0" w:space="0" w:color="auto"/>
          </w:divBdr>
        </w:div>
        <w:div w:id="788815897">
          <w:marLeft w:val="0"/>
          <w:marRight w:val="0"/>
          <w:marTop w:val="0"/>
          <w:marBottom w:val="0"/>
          <w:divBdr>
            <w:top w:val="none" w:sz="0" w:space="0" w:color="auto"/>
            <w:left w:val="none" w:sz="0" w:space="0" w:color="auto"/>
            <w:bottom w:val="none" w:sz="0" w:space="0" w:color="auto"/>
            <w:right w:val="none" w:sz="0" w:space="0" w:color="auto"/>
          </w:divBdr>
        </w:div>
        <w:div w:id="1309626649">
          <w:marLeft w:val="0"/>
          <w:marRight w:val="0"/>
          <w:marTop w:val="0"/>
          <w:marBottom w:val="0"/>
          <w:divBdr>
            <w:top w:val="none" w:sz="0" w:space="0" w:color="auto"/>
            <w:left w:val="none" w:sz="0" w:space="0" w:color="auto"/>
            <w:bottom w:val="none" w:sz="0" w:space="0" w:color="auto"/>
            <w:right w:val="none" w:sz="0" w:space="0" w:color="auto"/>
          </w:divBdr>
        </w:div>
        <w:div w:id="1495295675">
          <w:marLeft w:val="0"/>
          <w:marRight w:val="0"/>
          <w:marTop w:val="0"/>
          <w:marBottom w:val="0"/>
          <w:divBdr>
            <w:top w:val="none" w:sz="0" w:space="0" w:color="auto"/>
            <w:left w:val="none" w:sz="0" w:space="0" w:color="auto"/>
            <w:bottom w:val="none" w:sz="0" w:space="0" w:color="auto"/>
            <w:right w:val="none" w:sz="0" w:space="0" w:color="auto"/>
          </w:divBdr>
        </w:div>
        <w:div w:id="863133058">
          <w:marLeft w:val="0"/>
          <w:marRight w:val="0"/>
          <w:marTop w:val="0"/>
          <w:marBottom w:val="0"/>
          <w:divBdr>
            <w:top w:val="none" w:sz="0" w:space="0" w:color="auto"/>
            <w:left w:val="none" w:sz="0" w:space="0" w:color="auto"/>
            <w:bottom w:val="none" w:sz="0" w:space="0" w:color="auto"/>
            <w:right w:val="none" w:sz="0" w:space="0" w:color="auto"/>
          </w:divBdr>
        </w:div>
      </w:divsChild>
    </w:div>
    <w:div w:id="1755862356">
      <w:bodyDiv w:val="1"/>
      <w:marLeft w:val="0"/>
      <w:marRight w:val="0"/>
      <w:marTop w:val="0"/>
      <w:marBottom w:val="0"/>
      <w:divBdr>
        <w:top w:val="none" w:sz="0" w:space="0" w:color="auto"/>
        <w:left w:val="none" w:sz="0" w:space="0" w:color="auto"/>
        <w:bottom w:val="none" w:sz="0" w:space="0" w:color="auto"/>
        <w:right w:val="none" w:sz="0" w:space="0" w:color="auto"/>
      </w:divBdr>
    </w:div>
    <w:div w:id="1807161544">
      <w:bodyDiv w:val="1"/>
      <w:marLeft w:val="0"/>
      <w:marRight w:val="0"/>
      <w:marTop w:val="0"/>
      <w:marBottom w:val="0"/>
      <w:divBdr>
        <w:top w:val="none" w:sz="0" w:space="0" w:color="auto"/>
        <w:left w:val="none" w:sz="0" w:space="0" w:color="auto"/>
        <w:bottom w:val="none" w:sz="0" w:space="0" w:color="auto"/>
        <w:right w:val="none" w:sz="0" w:space="0" w:color="auto"/>
      </w:divBdr>
    </w:div>
    <w:div w:id="1839348234">
      <w:bodyDiv w:val="1"/>
      <w:marLeft w:val="0"/>
      <w:marRight w:val="0"/>
      <w:marTop w:val="0"/>
      <w:marBottom w:val="0"/>
      <w:divBdr>
        <w:top w:val="none" w:sz="0" w:space="0" w:color="auto"/>
        <w:left w:val="none" w:sz="0" w:space="0" w:color="auto"/>
        <w:bottom w:val="none" w:sz="0" w:space="0" w:color="auto"/>
        <w:right w:val="none" w:sz="0" w:space="0" w:color="auto"/>
      </w:divBdr>
      <w:divsChild>
        <w:div w:id="1253316185">
          <w:marLeft w:val="0"/>
          <w:marRight w:val="0"/>
          <w:marTop w:val="0"/>
          <w:marBottom w:val="0"/>
          <w:divBdr>
            <w:top w:val="none" w:sz="0" w:space="0" w:color="auto"/>
            <w:left w:val="none" w:sz="0" w:space="0" w:color="auto"/>
            <w:bottom w:val="none" w:sz="0" w:space="0" w:color="auto"/>
            <w:right w:val="none" w:sz="0" w:space="0" w:color="auto"/>
          </w:divBdr>
        </w:div>
        <w:div w:id="1550455122">
          <w:marLeft w:val="0"/>
          <w:marRight w:val="0"/>
          <w:marTop w:val="0"/>
          <w:marBottom w:val="0"/>
          <w:divBdr>
            <w:top w:val="none" w:sz="0" w:space="0" w:color="auto"/>
            <w:left w:val="none" w:sz="0" w:space="0" w:color="auto"/>
            <w:bottom w:val="none" w:sz="0" w:space="0" w:color="auto"/>
            <w:right w:val="none" w:sz="0" w:space="0" w:color="auto"/>
          </w:divBdr>
        </w:div>
        <w:div w:id="2049210716">
          <w:marLeft w:val="0"/>
          <w:marRight w:val="0"/>
          <w:marTop w:val="0"/>
          <w:marBottom w:val="0"/>
          <w:divBdr>
            <w:top w:val="none" w:sz="0" w:space="0" w:color="auto"/>
            <w:left w:val="none" w:sz="0" w:space="0" w:color="auto"/>
            <w:bottom w:val="none" w:sz="0" w:space="0" w:color="auto"/>
            <w:right w:val="none" w:sz="0" w:space="0" w:color="auto"/>
          </w:divBdr>
        </w:div>
        <w:div w:id="617684957">
          <w:marLeft w:val="0"/>
          <w:marRight w:val="0"/>
          <w:marTop w:val="0"/>
          <w:marBottom w:val="0"/>
          <w:divBdr>
            <w:top w:val="none" w:sz="0" w:space="0" w:color="auto"/>
            <w:left w:val="none" w:sz="0" w:space="0" w:color="auto"/>
            <w:bottom w:val="none" w:sz="0" w:space="0" w:color="auto"/>
            <w:right w:val="none" w:sz="0" w:space="0" w:color="auto"/>
          </w:divBdr>
        </w:div>
        <w:div w:id="1910338055">
          <w:marLeft w:val="0"/>
          <w:marRight w:val="0"/>
          <w:marTop w:val="0"/>
          <w:marBottom w:val="0"/>
          <w:divBdr>
            <w:top w:val="none" w:sz="0" w:space="0" w:color="auto"/>
            <w:left w:val="none" w:sz="0" w:space="0" w:color="auto"/>
            <w:bottom w:val="none" w:sz="0" w:space="0" w:color="auto"/>
            <w:right w:val="none" w:sz="0" w:space="0" w:color="auto"/>
          </w:divBdr>
        </w:div>
        <w:div w:id="401753659">
          <w:marLeft w:val="0"/>
          <w:marRight w:val="0"/>
          <w:marTop w:val="0"/>
          <w:marBottom w:val="0"/>
          <w:divBdr>
            <w:top w:val="none" w:sz="0" w:space="0" w:color="auto"/>
            <w:left w:val="none" w:sz="0" w:space="0" w:color="auto"/>
            <w:bottom w:val="none" w:sz="0" w:space="0" w:color="auto"/>
            <w:right w:val="none" w:sz="0" w:space="0" w:color="auto"/>
          </w:divBdr>
        </w:div>
      </w:divsChild>
    </w:div>
    <w:div w:id="1946225620">
      <w:bodyDiv w:val="1"/>
      <w:marLeft w:val="0"/>
      <w:marRight w:val="0"/>
      <w:marTop w:val="0"/>
      <w:marBottom w:val="0"/>
      <w:divBdr>
        <w:top w:val="none" w:sz="0" w:space="0" w:color="auto"/>
        <w:left w:val="none" w:sz="0" w:space="0" w:color="auto"/>
        <w:bottom w:val="none" w:sz="0" w:space="0" w:color="auto"/>
        <w:right w:val="none" w:sz="0" w:space="0" w:color="auto"/>
      </w:divBdr>
      <w:divsChild>
        <w:div w:id="18971849">
          <w:marLeft w:val="0"/>
          <w:marRight w:val="0"/>
          <w:marTop w:val="0"/>
          <w:marBottom w:val="0"/>
          <w:divBdr>
            <w:top w:val="none" w:sz="0" w:space="0" w:color="auto"/>
            <w:left w:val="none" w:sz="0" w:space="0" w:color="auto"/>
            <w:bottom w:val="none" w:sz="0" w:space="0" w:color="auto"/>
            <w:right w:val="none" w:sz="0" w:space="0" w:color="auto"/>
          </w:divBdr>
          <w:divsChild>
            <w:div w:id="577907725">
              <w:marLeft w:val="0"/>
              <w:marRight w:val="0"/>
              <w:marTop w:val="0"/>
              <w:marBottom w:val="0"/>
              <w:divBdr>
                <w:top w:val="none" w:sz="0" w:space="0" w:color="auto"/>
                <w:left w:val="none" w:sz="0" w:space="0" w:color="auto"/>
                <w:bottom w:val="none" w:sz="0" w:space="0" w:color="auto"/>
                <w:right w:val="none" w:sz="0" w:space="0" w:color="auto"/>
              </w:divBdr>
            </w:div>
            <w:div w:id="2035379415">
              <w:marLeft w:val="0"/>
              <w:marRight w:val="0"/>
              <w:marTop w:val="0"/>
              <w:marBottom w:val="0"/>
              <w:divBdr>
                <w:top w:val="none" w:sz="0" w:space="0" w:color="auto"/>
                <w:left w:val="none" w:sz="0" w:space="0" w:color="auto"/>
                <w:bottom w:val="none" w:sz="0" w:space="0" w:color="auto"/>
                <w:right w:val="none" w:sz="0" w:space="0" w:color="auto"/>
              </w:divBdr>
            </w:div>
            <w:div w:id="592319550">
              <w:marLeft w:val="0"/>
              <w:marRight w:val="0"/>
              <w:marTop w:val="0"/>
              <w:marBottom w:val="0"/>
              <w:divBdr>
                <w:top w:val="none" w:sz="0" w:space="0" w:color="auto"/>
                <w:left w:val="none" w:sz="0" w:space="0" w:color="auto"/>
                <w:bottom w:val="none" w:sz="0" w:space="0" w:color="auto"/>
                <w:right w:val="none" w:sz="0" w:space="0" w:color="auto"/>
              </w:divBdr>
            </w:div>
            <w:div w:id="456800069">
              <w:marLeft w:val="0"/>
              <w:marRight w:val="0"/>
              <w:marTop w:val="0"/>
              <w:marBottom w:val="0"/>
              <w:divBdr>
                <w:top w:val="none" w:sz="0" w:space="0" w:color="auto"/>
                <w:left w:val="none" w:sz="0" w:space="0" w:color="auto"/>
                <w:bottom w:val="none" w:sz="0" w:space="0" w:color="auto"/>
                <w:right w:val="none" w:sz="0" w:space="0" w:color="auto"/>
              </w:divBdr>
            </w:div>
            <w:div w:id="1542479649">
              <w:marLeft w:val="0"/>
              <w:marRight w:val="0"/>
              <w:marTop w:val="0"/>
              <w:marBottom w:val="0"/>
              <w:divBdr>
                <w:top w:val="none" w:sz="0" w:space="0" w:color="auto"/>
                <w:left w:val="none" w:sz="0" w:space="0" w:color="auto"/>
                <w:bottom w:val="none" w:sz="0" w:space="0" w:color="auto"/>
                <w:right w:val="none" w:sz="0" w:space="0" w:color="auto"/>
              </w:divBdr>
            </w:div>
            <w:div w:id="353262970">
              <w:marLeft w:val="0"/>
              <w:marRight w:val="0"/>
              <w:marTop w:val="0"/>
              <w:marBottom w:val="0"/>
              <w:divBdr>
                <w:top w:val="none" w:sz="0" w:space="0" w:color="auto"/>
                <w:left w:val="none" w:sz="0" w:space="0" w:color="auto"/>
                <w:bottom w:val="none" w:sz="0" w:space="0" w:color="auto"/>
                <w:right w:val="none" w:sz="0" w:space="0" w:color="auto"/>
              </w:divBdr>
            </w:div>
            <w:div w:id="863246610">
              <w:marLeft w:val="0"/>
              <w:marRight w:val="0"/>
              <w:marTop w:val="0"/>
              <w:marBottom w:val="0"/>
              <w:divBdr>
                <w:top w:val="none" w:sz="0" w:space="0" w:color="auto"/>
                <w:left w:val="none" w:sz="0" w:space="0" w:color="auto"/>
                <w:bottom w:val="none" w:sz="0" w:space="0" w:color="auto"/>
                <w:right w:val="none" w:sz="0" w:space="0" w:color="auto"/>
              </w:divBdr>
            </w:div>
            <w:div w:id="1215777742">
              <w:marLeft w:val="0"/>
              <w:marRight w:val="0"/>
              <w:marTop w:val="0"/>
              <w:marBottom w:val="0"/>
              <w:divBdr>
                <w:top w:val="none" w:sz="0" w:space="0" w:color="auto"/>
                <w:left w:val="none" w:sz="0" w:space="0" w:color="auto"/>
                <w:bottom w:val="none" w:sz="0" w:space="0" w:color="auto"/>
                <w:right w:val="none" w:sz="0" w:space="0" w:color="auto"/>
              </w:divBdr>
            </w:div>
            <w:div w:id="1196652092">
              <w:marLeft w:val="0"/>
              <w:marRight w:val="0"/>
              <w:marTop w:val="0"/>
              <w:marBottom w:val="0"/>
              <w:divBdr>
                <w:top w:val="none" w:sz="0" w:space="0" w:color="auto"/>
                <w:left w:val="none" w:sz="0" w:space="0" w:color="auto"/>
                <w:bottom w:val="none" w:sz="0" w:space="0" w:color="auto"/>
                <w:right w:val="none" w:sz="0" w:space="0" w:color="auto"/>
              </w:divBdr>
            </w:div>
          </w:divsChild>
        </w:div>
        <w:div w:id="1224028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cdowelltech.edu/foundation-mt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klavender61@go.mcdowelltech.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96AC+Mb7SEtoCrM89dpLZccCIA==">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Design</dc:creator>
  <cp:lastModifiedBy>MTCC PC</cp:lastModifiedBy>
  <cp:revision>2</cp:revision>
  <dcterms:created xsi:type="dcterms:W3CDTF">2025-05-19T18:00:00Z</dcterms:created>
  <dcterms:modified xsi:type="dcterms:W3CDTF">2025-05-19T18:00:00Z</dcterms:modified>
</cp:coreProperties>
</file>