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C1" w:rsidRDefault="00675F4B" w:rsidP="001D03C1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May 2, 2016</w:t>
      </w:r>
    </w:p>
    <w:p w:rsidR="001D03C1" w:rsidRDefault="001D03C1" w:rsidP="00783A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DE" w:rsidRPr="00A83E6E" w:rsidRDefault="00974A13" w:rsidP="00783A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6E">
        <w:rPr>
          <w:rFonts w:ascii="Times New Roman" w:hAnsi="Times New Roman" w:cs="Times New Roman"/>
          <w:b/>
          <w:sz w:val="24"/>
          <w:szCs w:val="24"/>
        </w:rPr>
        <w:t>Halifax County</w:t>
      </w:r>
      <w:r w:rsidR="00A2594B" w:rsidRPr="00A83E6E">
        <w:rPr>
          <w:rFonts w:ascii="Times New Roman" w:hAnsi="Times New Roman" w:cs="Times New Roman"/>
          <w:b/>
          <w:sz w:val="24"/>
          <w:szCs w:val="24"/>
        </w:rPr>
        <w:t xml:space="preserve"> Board</w:t>
      </w:r>
      <w:r w:rsidR="00E74A3F" w:rsidRPr="00A83E6E">
        <w:rPr>
          <w:rFonts w:ascii="Times New Roman" w:hAnsi="Times New Roman" w:cs="Times New Roman"/>
          <w:b/>
          <w:sz w:val="24"/>
          <w:szCs w:val="24"/>
        </w:rPr>
        <w:t xml:space="preserve"> of Education Names New Superintendent</w:t>
      </w:r>
    </w:p>
    <w:p w:rsidR="00E74A3F" w:rsidRPr="00A83E6E" w:rsidRDefault="00E74A3F" w:rsidP="00783A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8EB" w:rsidRPr="00A83E6E" w:rsidRDefault="007411AE" w:rsidP="00783ADE">
      <w:pPr>
        <w:contextualSpacing/>
        <w:rPr>
          <w:rFonts w:ascii="Times New Roman" w:hAnsi="Times New Roman" w:cs="Times New Roman"/>
          <w:sz w:val="24"/>
          <w:szCs w:val="24"/>
        </w:rPr>
      </w:pPr>
      <w:r w:rsidRPr="00A83E6E">
        <w:rPr>
          <w:rFonts w:ascii="Times New Roman" w:hAnsi="Times New Roman" w:cs="Times New Roman"/>
          <w:sz w:val="24"/>
          <w:szCs w:val="24"/>
        </w:rPr>
        <w:t>The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Halifax County 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Board of Education is </w:t>
      </w:r>
      <w:r w:rsidR="00ED60A2" w:rsidRPr="00A83E6E">
        <w:rPr>
          <w:rFonts w:ascii="Times New Roman" w:hAnsi="Times New Roman" w:cs="Times New Roman"/>
          <w:sz w:val="24"/>
          <w:szCs w:val="24"/>
        </w:rPr>
        <w:t>pleased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 to announce </w:t>
      </w:r>
      <w:r w:rsidRPr="00A83E6E">
        <w:rPr>
          <w:rFonts w:ascii="Times New Roman" w:hAnsi="Times New Roman" w:cs="Times New Roman"/>
          <w:sz w:val="24"/>
          <w:szCs w:val="24"/>
        </w:rPr>
        <w:t>the</w:t>
      </w:r>
      <w:r w:rsidR="00E74A3F" w:rsidRPr="00A83E6E">
        <w:rPr>
          <w:rFonts w:ascii="Times New Roman" w:hAnsi="Times New Roman" w:cs="Times New Roman"/>
          <w:sz w:val="24"/>
          <w:szCs w:val="24"/>
        </w:rPr>
        <w:t xml:space="preserve"> selection and appointment of 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Eric</w:t>
      </w:r>
      <w:r w:rsidR="00F8737F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A2594B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as </w:t>
      </w:r>
      <w:r w:rsidRPr="00A83E6E">
        <w:rPr>
          <w:rFonts w:ascii="Times New Roman" w:hAnsi="Times New Roman" w:cs="Times New Roman"/>
          <w:sz w:val="24"/>
          <w:szCs w:val="24"/>
        </w:rPr>
        <w:t>the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 next Superintendent of </w:t>
      </w:r>
      <w:r w:rsidR="00F8737F" w:rsidRPr="00A83E6E">
        <w:rPr>
          <w:rFonts w:ascii="Times New Roman" w:hAnsi="Times New Roman" w:cs="Times New Roman"/>
          <w:sz w:val="24"/>
          <w:szCs w:val="24"/>
        </w:rPr>
        <w:t xml:space="preserve">the 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Halifax County Schools </w:t>
      </w:r>
      <w:r w:rsidR="00F8737F" w:rsidRPr="00A83E6E">
        <w:rPr>
          <w:rFonts w:ascii="Times New Roman" w:hAnsi="Times New Roman" w:cs="Times New Roman"/>
          <w:sz w:val="24"/>
          <w:szCs w:val="24"/>
        </w:rPr>
        <w:t>(</w:t>
      </w:r>
      <w:r w:rsidR="00974A13" w:rsidRPr="00A83E6E">
        <w:rPr>
          <w:rFonts w:ascii="Times New Roman" w:hAnsi="Times New Roman" w:cs="Times New Roman"/>
          <w:sz w:val="24"/>
          <w:szCs w:val="24"/>
        </w:rPr>
        <w:t>HCS</w:t>
      </w:r>
      <w:r w:rsidR="00F8737F" w:rsidRPr="00A83E6E">
        <w:rPr>
          <w:rFonts w:ascii="Times New Roman" w:hAnsi="Times New Roman" w:cs="Times New Roman"/>
          <w:sz w:val="24"/>
          <w:szCs w:val="24"/>
        </w:rPr>
        <w:t>)</w:t>
      </w:r>
      <w:r w:rsidR="00253BCD" w:rsidRPr="00A83E6E">
        <w:rPr>
          <w:rFonts w:ascii="Times New Roman" w:hAnsi="Times New Roman" w:cs="Times New Roman"/>
          <w:sz w:val="24"/>
          <w:szCs w:val="24"/>
        </w:rPr>
        <w:t xml:space="preserve">. 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D41AE9" w:rsidRPr="00A83E6E">
        <w:rPr>
          <w:rFonts w:ascii="Times New Roman" w:hAnsi="Times New Roman" w:cs="Times New Roman"/>
          <w:sz w:val="24"/>
          <w:szCs w:val="24"/>
        </w:rPr>
        <w:t xml:space="preserve"> will take office 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on </w:t>
      </w:r>
      <w:r w:rsidR="00F8737F" w:rsidRPr="00A83E6E">
        <w:rPr>
          <w:rFonts w:ascii="Times New Roman" w:hAnsi="Times New Roman" w:cs="Times New Roman"/>
          <w:sz w:val="24"/>
          <w:szCs w:val="24"/>
        </w:rPr>
        <w:t>July 1, 2016</w:t>
      </w:r>
      <w:r w:rsidR="00783ADE" w:rsidRPr="00A83E6E">
        <w:rPr>
          <w:rFonts w:ascii="Times New Roman" w:hAnsi="Times New Roman" w:cs="Times New Roman"/>
          <w:sz w:val="24"/>
          <w:szCs w:val="24"/>
        </w:rPr>
        <w:t xml:space="preserve">. </w:t>
      </w:r>
      <w:r w:rsidR="00AD1D9D" w:rsidRPr="00A83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DC" w:rsidRPr="00A83E6E" w:rsidRDefault="00C713DC" w:rsidP="00783A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D9D" w:rsidRPr="00A83E6E" w:rsidRDefault="006318EB" w:rsidP="00783ADE">
      <w:pPr>
        <w:contextualSpacing/>
        <w:rPr>
          <w:rFonts w:ascii="Times New Roman" w:hAnsi="Times New Roman" w:cs="Times New Roman"/>
          <w:sz w:val="24"/>
          <w:szCs w:val="24"/>
        </w:rPr>
      </w:pPr>
      <w:r w:rsidRPr="00A83E6E">
        <w:rPr>
          <w:rFonts w:ascii="Times New Roman" w:hAnsi="Times New Roman" w:cs="Times New Roman"/>
          <w:sz w:val="24"/>
          <w:szCs w:val="24"/>
        </w:rPr>
        <w:t xml:space="preserve">During </w:t>
      </w:r>
      <w:r w:rsidR="007411AE" w:rsidRPr="00A83E6E">
        <w:rPr>
          <w:rFonts w:ascii="Times New Roman" w:hAnsi="Times New Roman" w:cs="Times New Roman"/>
          <w:sz w:val="24"/>
          <w:szCs w:val="24"/>
        </w:rPr>
        <w:t>the</w:t>
      </w:r>
      <w:r w:rsidRPr="00A83E6E">
        <w:rPr>
          <w:rFonts w:ascii="Times New Roman" w:hAnsi="Times New Roman" w:cs="Times New Roman"/>
          <w:sz w:val="24"/>
          <w:szCs w:val="24"/>
        </w:rPr>
        <w:t xml:space="preserve"> search process, </w:t>
      </w:r>
      <w:r w:rsidR="007411AE" w:rsidRPr="00A83E6E">
        <w:rPr>
          <w:rFonts w:ascii="Times New Roman" w:hAnsi="Times New Roman" w:cs="Times New Roman"/>
          <w:sz w:val="24"/>
          <w:szCs w:val="24"/>
        </w:rPr>
        <w:t>the</w:t>
      </w:r>
      <w:r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F8737F" w:rsidRPr="00A83E6E">
        <w:rPr>
          <w:rFonts w:ascii="Times New Roman" w:hAnsi="Times New Roman" w:cs="Times New Roman"/>
          <w:sz w:val="24"/>
          <w:szCs w:val="24"/>
        </w:rPr>
        <w:t xml:space="preserve">board </w:t>
      </w:r>
      <w:r w:rsidR="003166AB" w:rsidRPr="00A83E6E">
        <w:rPr>
          <w:rFonts w:ascii="Times New Roman" w:hAnsi="Times New Roman" w:cs="Times New Roman"/>
          <w:sz w:val="24"/>
          <w:szCs w:val="24"/>
        </w:rPr>
        <w:t xml:space="preserve">carefully </w:t>
      </w:r>
      <w:r w:rsidRPr="00A83E6E">
        <w:rPr>
          <w:rFonts w:ascii="Times New Roman" w:hAnsi="Times New Roman" w:cs="Times New Roman"/>
          <w:sz w:val="24"/>
          <w:szCs w:val="24"/>
        </w:rPr>
        <w:t xml:space="preserve">reviewed applications and supporting documentation from </w:t>
      </w:r>
      <w:r w:rsidR="00E74A3F" w:rsidRPr="00A83E6E">
        <w:rPr>
          <w:rFonts w:ascii="Times New Roman" w:hAnsi="Times New Roman" w:cs="Times New Roman"/>
          <w:sz w:val="24"/>
          <w:szCs w:val="24"/>
        </w:rPr>
        <w:t xml:space="preserve">a diverse field of </w:t>
      </w:r>
      <w:r w:rsidR="00974A13" w:rsidRPr="00A83E6E">
        <w:rPr>
          <w:rFonts w:ascii="Times New Roman" w:hAnsi="Times New Roman" w:cs="Times New Roman"/>
          <w:sz w:val="24"/>
          <w:szCs w:val="24"/>
        </w:rPr>
        <w:t>20</w:t>
      </w:r>
      <w:r w:rsidR="00033DD6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E74A3F" w:rsidRPr="00A83E6E">
        <w:rPr>
          <w:rFonts w:ascii="Times New Roman" w:hAnsi="Times New Roman" w:cs="Times New Roman"/>
          <w:sz w:val="24"/>
          <w:szCs w:val="24"/>
        </w:rPr>
        <w:t>excellent candidates</w:t>
      </w:r>
      <w:r w:rsidR="00253BCD" w:rsidRPr="00A83E6E">
        <w:rPr>
          <w:rFonts w:ascii="Times New Roman" w:hAnsi="Times New Roman" w:cs="Times New Roman"/>
          <w:sz w:val="24"/>
          <w:szCs w:val="24"/>
        </w:rPr>
        <w:t xml:space="preserve">. </w:t>
      </w:r>
      <w:r w:rsidR="00354AB0" w:rsidRPr="00A83E6E">
        <w:rPr>
          <w:rFonts w:ascii="Times New Roman" w:hAnsi="Times New Roman" w:cs="Times New Roman"/>
          <w:sz w:val="24"/>
          <w:szCs w:val="24"/>
        </w:rPr>
        <w:t xml:space="preserve">Although </w:t>
      </w:r>
      <w:r w:rsidRPr="00A83E6E">
        <w:rPr>
          <w:rFonts w:ascii="Times New Roman" w:hAnsi="Times New Roman" w:cs="Times New Roman"/>
          <w:sz w:val="24"/>
          <w:szCs w:val="24"/>
        </w:rPr>
        <w:t xml:space="preserve">many qualified </w:t>
      </w:r>
      <w:r w:rsidR="00354AB0" w:rsidRPr="00A83E6E">
        <w:rPr>
          <w:rFonts w:ascii="Times New Roman" w:hAnsi="Times New Roman" w:cs="Times New Roman"/>
          <w:sz w:val="24"/>
          <w:szCs w:val="24"/>
        </w:rPr>
        <w:t>candidates</w:t>
      </w:r>
      <w:r w:rsidR="00FF7725" w:rsidRPr="00A83E6E">
        <w:rPr>
          <w:rFonts w:ascii="Times New Roman" w:hAnsi="Times New Roman" w:cs="Times New Roman"/>
          <w:sz w:val="24"/>
          <w:szCs w:val="24"/>
        </w:rPr>
        <w:t xml:space="preserve"> applied</w:t>
      </w:r>
      <w:r w:rsidR="003166AB" w:rsidRPr="00A83E6E">
        <w:rPr>
          <w:rFonts w:ascii="Times New Roman" w:hAnsi="Times New Roman" w:cs="Times New Roman"/>
          <w:sz w:val="24"/>
          <w:szCs w:val="24"/>
        </w:rPr>
        <w:t>,</w:t>
      </w:r>
      <w:r w:rsidR="001257A3" w:rsidRPr="00A83E6E">
        <w:rPr>
          <w:rFonts w:ascii="Times New Roman" w:hAnsi="Times New Roman" w:cs="Times New Roman"/>
          <w:sz w:val="24"/>
          <w:szCs w:val="24"/>
        </w:rPr>
        <w:t xml:space="preserve"> the </w:t>
      </w:r>
      <w:r w:rsidR="00AD1D9D" w:rsidRPr="00A83E6E">
        <w:rPr>
          <w:rFonts w:ascii="Times New Roman" w:hAnsi="Times New Roman" w:cs="Times New Roman"/>
          <w:sz w:val="24"/>
          <w:szCs w:val="24"/>
        </w:rPr>
        <w:t xml:space="preserve">board felt that 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F8737F" w:rsidRPr="00A83E6E">
        <w:rPr>
          <w:rFonts w:ascii="Times New Roman" w:hAnsi="Times New Roman" w:cs="Times New Roman"/>
          <w:sz w:val="24"/>
          <w:szCs w:val="24"/>
        </w:rPr>
        <w:t>’s</w:t>
      </w:r>
      <w:r w:rsidR="00E74A3F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EB047B" w:rsidRPr="00A83E6E">
        <w:rPr>
          <w:rFonts w:ascii="Times New Roman" w:hAnsi="Times New Roman" w:cs="Times New Roman"/>
          <w:sz w:val="24"/>
          <w:szCs w:val="24"/>
        </w:rPr>
        <w:t>leadership, experience, and dedication to students</w:t>
      </w:r>
      <w:r w:rsidR="00033DD6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0D15BC" w:rsidRPr="00A83E6E">
        <w:rPr>
          <w:rFonts w:ascii="Times New Roman" w:hAnsi="Times New Roman" w:cs="Times New Roman"/>
          <w:sz w:val="24"/>
          <w:szCs w:val="24"/>
        </w:rPr>
        <w:t xml:space="preserve">would </w:t>
      </w:r>
      <w:r w:rsidR="00AD1D9D" w:rsidRPr="00A83E6E">
        <w:rPr>
          <w:rFonts w:ascii="Times New Roman" w:hAnsi="Times New Roman" w:cs="Times New Roman"/>
          <w:sz w:val="24"/>
          <w:szCs w:val="24"/>
        </w:rPr>
        <w:t xml:space="preserve">best serve </w:t>
      </w:r>
      <w:r w:rsidR="007411AE" w:rsidRPr="00A83E6E">
        <w:rPr>
          <w:rFonts w:ascii="Times New Roman" w:hAnsi="Times New Roman" w:cs="Times New Roman"/>
          <w:sz w:val="24"/>
          <w:szCs w:val="24"/>
        </w:rPr>
        <w:t>the</w:t>
      </w:r>
      <w:r w:rsidR="00AD1D9D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974A13" w:rsidRPr="00A83E6E">
        <w:rPr>
          <w:rFonts w:ascii="Times New Roman" w:hAnsi="Times New Roman" w:cs="Times New Roman"/>
          <w:sz w:val="24"/>
          <w:szCs w:val="24"/>
        </w:rPr>
        <w:t>HCS</w:t>
      </w:r>
      <w:r w:rsidR="00F8737F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AD1D9D" w:rsidRPr="00A83E6E">
        <w:rPr>
          <w:rFonts w:ascii="Times New Roman" w:hAnsi="Times New Roman" w:cs="Times New Roman"/>
          <w:sz w:val="24"/>
          <w:szCs w:val="24"/>
        </w:rPr>
        <w:t>students, staff</w:t>
      </w:r>
      <w:r w:rsidR="0062182E" w:rsidRPr="00A83E6E">
        <w:rPr>
          <w:rFonts w:ascii="Times New Roman" w:hAnsi="Times New Roman" w:cs="Times New Roman"/>
          <w:sz w:val="24"/>
          <w:szCs w:val="24"/>
        </w:rPr>
        <w:t>,</w:t>
      </w:r>
      <w:r w:rsidR="00AD1D9D" w:rsidRPr="00A83E6E">
        <w:rPr>
          <w:rFonts w:ascii="Times New Roman" w:hAnsi="Times New Roman" w:cs="Times New Roman"/>
          <w:sz w:val="24"/>
          <w:szCs w:val="24"/>
        </w:rPr>
        <w:t xml:space="preserve"> an</w:t>
      </w:r>
      <w:r w:rsidR="00A46113" w:rsidRPr="00A83E6E">
        <w:rPr>
          <w:rFonts w:ascii="Times New Roman" w:hAnsi="Times New Roman" w:cs="Times New Roman"/>
          <w:sz w:val="24"/>
          <w:szCs w:val="24"/>
        </w:rPr>
        <w:t xml:space="preserve">d community for years to come. </w:t>
      </w:r>
      <w:r w:rsidR="007411AE" w:rsidRPr="00A83E6E">
        <w:rPr>
          <w:rFonts w:ascii="Times New Roman" w:hAnsi="Times New Roman" w:cs="Times New Roman"/>
          <w:sz w:val="24"/>
          <w:szCs w:val="24"/>
        </w:rPr>
        <w:t>The</w:t>
      </w:r>
      <w:r w:rsidR="00AD1D9D" w:rsidRPr="00A83E6E">
        <w:rPr>
          <w:rFonts w:ascii="Times New Roman" w:hAnsi="Times New Roman" w:cs="Times New Roman"/>
          <w:sz w:val="24"/>
          <w:szCs w:val="24"/>
        </w:rPr>
        <w:t xml:space="preserve"> bo</w:t>
      </w:r>
      <w:r w:rsidR="00FF7725" w:rsidRPr="00A83E6E">
        <w:rPr>
          <w:rFonts w:ascii="Times New Roman" w:hAnsi="Times New Roman" w:cs="Times New Roman"/>
          <w:sz w:val="24"/>
          <w:szCs w:val="24"/>
        </w:rPr>
        <w:t xml:space="preserve">ard is confident that </w:t>
      </w:r>
      <w:r w:rsidR="00F34F58"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AD1D9D" w:rsidRPr="00A83E6E">
        <w:rPr>
          <w:rFonts w:ascii="Times New Roman" w:hAnsi="Times New Roman" w:cs="Times New Roman"/>
          <w:sz w:val="24"/>
          <w:szCs w:val="24"/>
        </w:rPr>
        <w:t xml:space="preserve"> will lead </w:t>
      </w:r>
      <w:r w:rsidR="00F8737F" w:rsidRPr="00A83E6E">
        <w:rPr>
          <w:rFonts w:ascii="Times New Roman" w:hAnsi="Times New Roman" w:cs="Times New Roman"/>
          <w:sz w:val="24"/>
          <w:szCs w:val="24"/>
        </w:rPr>
        <w:t xml:space="preserve">the district </w:t>
      </w:r>
      <w:r w:rsidR="00AD1D9D" w:rsidRPr="00A83E6E">
        <w:rPr>
          <w:rFonts w:ascii="Times New Roman" w:hAnsi="Times New Roman" w:cs="Times New Roman"/>
          <w:sz w:val="24"/>
          <w:szCs w:val="24"/>
        </w:rPr>
        <w:t xml:space="preserve">to </w:t>
      </w:r>
      <w:r w:rsidR="00B93DC6" w:rsidRPr="00A83E6E">
        <w:rPr>
          <w:rFonts w:ascii="Times New Roman" w:hAnsi="Times New Roman" w:cs="Times New Roman"/>
          <w:sz w:val="24"/>
          <w:szCs w:val="24"/>
        </w:rPr>
        <w:t>even hig</w:t>
      </w:r>
      <w:r w:rsidR="00ED292C" w:rsidRPr="00A83E6E">
        <w:rPr>
          <w:rFonts w:ascii="Times New Roman" w:hAnsi="Times New Roman" w:cs="Times New Roman"/>
          <w:sz w:val="24"/>
          <w:szCs w:val="24"/>
        </w:rPr>
        <w:t>her</w:t>
      </w:r>
      <w:r w:rsidR="00B93DC6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AD1D9D" w:rsidRPr="00A83E6E">
        <w:rPr>
          <w:rFonts w:ascii="Times New Roman" w:hAnsi="Times New Roman" w:cs="Times New Roman"/>
          <w:sz w:val="24"/>
          <w:szCs w:val="24"/>
        </w:rPr>
        <w:t>achievement.</w:t>
      </w:r>
      <w:r w:rsidR="00F81BAA" w:rsidRPr="00A83E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82E" w:rsidRPr="00A83E6E" w:rsidRDefault="0062182E" w:rsidP="00783A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6427" w:rsidRPr="00A83E6E" w:rsidRDefault="002102EF" w:rsidP="00A83E6E">
      <w:pPr>
        <w:contextualSpacing/>
        <w:rPr>
          <w:rFonts w:ascii="Times New Roman" w:hAnsi="Times New Roman" w:cs="Times New Roman"/>
          <w:sz w:val="24"/>
          <w:szCs w:val="24"/>
        </w:rPr>
      </w:pPr>
      <w:r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F03009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E32C8D" w:rsidRPr="00A83E6E">
        <w:rPr>
          <w:rFonts w:ascii="Times New Roman" w:hAnsi="Times New Roman" w:cs="Times New Roman"/>
          <w:sz w:val="24"/>
          <w:szCs w:val="24"/>
        </w:rPr>
        <w:t>has</w:t>
      </w:r>
      <w:r w:rsidR="00C713DC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B72A9F" w:rsidRPr="00A83E6E">
        <w:rPr>
          <w:rFonts w:ascii="Times New Roman" w:hAnsi="Times New Roman" w:cs="Times New Roman"/>
          <w:sz w:val="24"/>
          <w:szCs w:val="24"/>
        </w:rPr>
        <w:t>enjoyed</w:t>
      </w:r>
      <w:r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E32C8D" w:rsidRPr="00A83E6E">
        <w:rPr>
          <w:rFonts w:ascii="Times New Roman" w:hAnsi="Times New Roman" w:cs="Times New Roman"/>
          <w:sz w:val="24"/>
          <w:szCs w:val="24"/>
        </w:rPr>
        <w:t xml:space="preserve">a successful career in </w:t>
      </w:r>
      <w:r w:rsidRPr="00A83E6E">
        <w:rPr>
          <w:rFonts w:ascii="Times New Roman" w:hAnsi="Times New Roman" w:cs="Times New Roman"/>
          <w:sz w:val="24"/>
          <w:szCs w:val="24"/>
        </w:rPr>
        <w:t xml:space="preserve">public </w:t>
      </w:r>
      <w:r w:rsidR="00E32C8D" w:rsidRPr="00A83E6E">
        <w:rPr>
          <w:rFonts w:ascii="Times New Roman" w:hAnsi="Times New Roman" w:cs="Times New Roman"/>
          <w:sz w:val="24"/>
          <w:szCs w:val="24"/>
        </w:rPr>
        <w:t xml:space="preserve">education </w:t>
      </w:r>
      <w:r w:rsidR="00F8737F" w:rsidRPr="00A83E6E">
        <w:rPr>
          <w:rFonts w:ascii="Times New Roman" w:hAnsi="Times New Roman" w:cs="Times New Roman"/>
          <w:sz w:val="24"/>
          <w:szCs w:val="24"/>
        </w:rPr>
        <w:t xml:space="preserve">a </w:t>
      </w:r>
      <w:r w:rsidR="00E32C8D" w:rsidRPr="00A83E6E">
        <w:rPr>
          <w:rFonts w:ascii="Times New Roman" w:hAnsi="Times New Roman" w:cs="Times New Roman"/>
          <w:sz w:val="24"/>
          <w:szCs w:val="24"/>
        </w:rPr>
        <w:t xml:space="preserve">spanning </w:t>
      </w:r>
      <w:r w:rsidR="00A83E6E" w:rsidRPr="00A83E6E">
        <w:rPr>
          <w:rFonts w:ascii="Times New Roman" w:hAnsi="Times New Roman" w:cs="Times New Roman"/>
          <w:sz w:val="24"/>
          <w:szCs w:val="24"/>
        </w:rPr>
        <w:t>over 20</w:t>
      </w:r>
      <w:r w:rsidR="00E32C8D" w:rsidRPr="00A83E6E">
        <w:rPr>
          <w:rFonts w:ascii="Times New Roman" w:hAnsi="Times New Roman" w:cs="Times New Roman"/>
          <w:sz w:val="24"/>
          <w:szCs w:val="24"/>
        </w:rPr>
        <w:t xml:space="preserve"> years</w:t>
      </w:r>
      <w:r w:rsidR="00A46113" w:rsidRPr="00A83E6E">
        <w:rPr>
          <w:rFonts w:ascii="Times New Roman" w:hAnsi="Times New Roman" w:cs="Times New Roman"/>
          <w:sz w:val="24"/>
          <w:szCs w:val="24"/>
        </w:rPr>
        <w:t xml:space="preserve"> in </w:t>
      </w:r>
      <w:r w:rsidRPr="00A83E6E">
        <w:rPr>
          <w:rFonts w:ascii="Times New Roman" w:hAnsi="Times New Roman" w:cs="Times New Roman"/>
          <w:sz w:val="24"/>
          <w:szCs w:val="24"/>
        </w:rPr>
        <w:t>North Carolina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 and Virginia</w:t>
      </w:r>
      <w:r w:rsidR="00253BCD" w:rsidRPr="00A83E6E">
        <w:rPr>
          <w:rFonts w:ascii="Times New Roman" w:hAnsi="Times New Roman" w:cs="Times New Roman"/>
          <w:sz w:val="24"/>
          <w:szCs w:val="24"/>
        </w:rPr>
        <w:t xml:space="preserve">. </w:t>
      </w:r>
      <w:r w:rsidR="0027521D" w:rsidRPr="00A83E6E">
        <w:rPr>
          <w:rFonts w:ascii="Times New Roman" w:hAnsi="Times New Roman" w:cs="Times New Roman"/>
          <w:sz w:val="24"/>
          <w:szCs w:val="24"/>
        </w:rPr>
        <w:t>He</w:t>
      </w:r>
      <w:r w:rsidR="00C713DC" w:rsidRPr="00A83E6E">
        <w:rPr>
          <w:rFonts w:ascii="Times New Roman" w:hAnsi="Times New Roman" w:cs="Times New Roman"/>
          <w:sz w:val="24"/>
          <w:szCs w:val="24"/>
        </w:rPr>
        <w:t xml:space="preserve"> currently serves as 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Associate Superintendent for Facilities and Operations </w:t>
      </w:r>
      <w:r w:rsidR="00B72A9F" w:rsidRPr="00A83E6E">
        <w:rPr>
          <w:rFonts w:ascii="Times New Roman" w:hAnsi="Times New Roman" w:cs="Times New Roman"/>
          <w:sz w:val="24"/>
          <w:szCs w:val="24"/>
        </w:rPr>
        <w:t xml:space="preserve">for </w:t>
      </w:r>
      <w:r w:rsidR="00974A13" w:rsidRPr="00A83E6E">
        <w:rPr>
          <w:rFonts w:ascii="Times New Roman" w:hAnsi="Times New Roman" w:cs="Times New Roman"/>
          <w:sz w:val="24"/>
          <w:szCs w:val="24"/>
        </w:rPr>
        <w:t>Nash-Rocky Mount Schools</w:t>
      </w:r>
      <w:r w:rsidR="00B72A9F" w:rsidRPr="00A83E6E">
        <w:rPr>
          <w:rFonts w:ascii="Times New Roman" w:hAnsi="Times New Roman" w:cs="Times New Roman"/>
          <w:sz w:val="24"/>
          <w:szCs w:val="24"/>
        </w:rPr>
        <w:t xml:space="preserve"> – a position he has held for the last four years</w:t>
      </w:r>
      <w:r w:rsidR="00E32C8D" w:rsidRPr="00A83E6E">
        <w:rPr>
          <w:rFonts w:ascii="Times New Roman" w:hAnsi="Times New Roman" w:cs="Times New Roman"/>
          <w:sz w:val="24"/>
          <w:szCs w:val="24"/>
        </w:rPr>
        <w:t>.</w:t>
      </w:r>
      <w:r w:rsidR="00777BB8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D674D6" w:rsidRPr="00A83E6E">
        <w:rPr>
          <w:rFonts w:ascii="Times New Roman" w:hAnsi="Times New Roman" w:cs="Times New Roman"/>
          <w:sz w:val="24"/>
          <w:szCs w:val="24"/>
        </w:rPr>
        <w:t>As a key member of the</w:t>
      </w:r>
      <w:r w:rsidR="00B66331" w:rsidRPr="00A83E6E">
        <w:rPr>
          <w:rFonts w:ascii="Times New Roman" w:hAnsi="Times New Roman" w:cs="Times New Roman"/>
          <w:sz w:val="24"/>
          <w:szCs w:val="24"/>
        </w:rPr>
        <w:t xml:space="preserve"> superintendent’s </w:t>
      </w:r>
      <w:r w:rsidR="00A83E6E" w:rsidRPr="00A83E6E">
        <w:rPr>
          <w:rFonts w:ascii="Times New Roman" w:hAnsi="Times New Roman" w:cs="Times New Roman"/>
          <w:sz w:val="24"/>
          <w:szCs w:val="24"/>
        </w:rPr>
        <w:t>administrative team</w:t>
      </w:r>
      <w:r w:rsidR="00E44FE4" w:rsidRPr="00A83E6E">
        <w:rPr>
          <w:rFonts w:ascii="Times New Roman" w:hAnsi="Times New Roman" w:cs="Times New Roman"/>
          <w:sz w:val="24"/>
          <w:szCs w:val="24"/>
        </w:rPr>
        <w:t xml:space="preserve">, 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EB047B" w:rsidRPr="00A83E6E">
        <w:rPr>
          <w:rFonts w:ascii="Times New Roman" w:hAnsi="Times New Roman" w:cs="Times New Roman"/>
          <w:sz w:val="24"/>
          <w:szCs w:val="24"/>
        </w:rPr>
        <w:t xml:space="preserve"> i</w:t>
      </w:r>
      <w:r w:rsidR="003F1FDE" w:rsidRPr="00A83E6E">
        <w:rPr>
          <w:rFonts w:ascii="Times New Roman" w:hAnsi="Times New Roman" w:cs="Times New Roman"/>
          <w:sz w:val="24"/>
          <w:szCs w:val="24"/>
        </w:rPr>
        <w:t xml:space="preserve">s responsible for 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the planning, </w:t>
      </w:r>
      <w:r w:rsidR="00B04959" w:rsidRPr="00A83E6E">
        <w:rPr>
          <w:rFonts w:ascii="Times New Roman" w:hAnsi="Times New Roman" w:cs="Times New Roman"/>
          <w:sz w:val="24"/>
          <w:szCs w:val="24"/>
        </w:rPr>
        <w:t xml:space="preserve">development, </w:t>
      </w:r>
      <w:r w:rsidR="00974A13" w:rsidRPr="00A83E6E">
        <w:rPr>
          <w:rFonts w:ascii="Times New Roman" w:hAnsi="Times New Roman" w:cs="Times New Roman"/>
          <w:sz w:val="24"/>
          <w:szCs w:val="24"/>
        </w:rPr>
        <w:t>implementation, and evaluation of the district’</w:t>
      </w:r>
      <w:r w:rsidR="00B04959" w:rsidRPr="00A83E6E">
        <w:rPr>
          <w:rFonts w:ascii="Times New Roman" w:hAnsi="Times New Roman" w:cs="Times New Roman"/>
          <w:sz w:val="24"/>
          <w:szCs w:val="24"/>
        </w:rPr>
        <w:t>s operational goals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 and </w:t>
      </w:r>
      <w:r w:rsidR="00B04959" w:rsidRPr="00A83E6E">
        <w:rPr>
          <w:rFonts w:ascii="Times New Roman" w:hAnsi="Times New Roman" w:cs="Times New Roman"/>
          <w:sz w:val="24"/>
          <w:szCs w:val="24"/>
        </w:rPr>
        <w:t>manages related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 support </w:t>
      </w:r>
      <w:r w:rsidR="00B04959" w:rsidRPr="00A83E6E">
        <w:rPr>
          <w:rFonts w:ascii="Times New Roman" w:hAnsi="Times New Roman" w:cs="Times New Roman"/>
          <w:sz w:val="24"/>
          <w:szCs w:val="24"/>
        </w:rPr>
        <w:t>services such as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 maintenance, transportation, </w:t>
      </w:r>
      <w:r w:rsidR="00B04959" w:rsidRPr="00A83E6E">
        <w:rPr>
          <w:rFonts w:ascii="Times New Roman" w:hAnsi="Times New Roman" w:cs="Times New Roman"/>
          <w:sz w:val="24"/>
          <w:szCs w:val="24"/>
        </w:rPr>
        <w:t xml:space="preserve">facilities, </w:t>
      </w:r>
      <w:r w:rsidR="00974A13" w:rsidRPr="00A83E6E">
        <w:rPr>
          <w:rFonts w:ascii="Times New Roman" w:hAnsi="Times New Roman" w:cs="Times New Roman"/>
          <w:sz w:val="24"/>
          <w:szCs w:val="24"/>
        </w:rPr>
        <w:t xml:space="preserve">nutrition, </w:t>
      </w:r>
      <w:r w:rsidR="00B04959" w:rsidRPr="00A83E6E">
        <w:rPr>
          <w:rFonts w:ascii="Times New Roman" w:hAnsi="Times New Roman" w:cs="Times New Roman"/>
          <w:sz w:val="24"/>
          <w:szCs w:val="24"/>
        </w:rPr>
        <w:t>and energy</w:t>
      </w:r>
      <w:r w:rsidR="00A46113" w:rsidRPr="00A83E6E">
        <w:rPr>
          <w:rFonts w:ascii="Times New Roman" w:hAnsi="Times New Roman" w:cs="Times New Roman"/>
          <w:sz w:val="24"/>
          <w:szCs w:val="24"/>
        </w:rPr>
        <w:t xml:space="preserve">. </w:t>
      </w:r>
      <w:r w:rsidR="00AB42B9" w:rsidRPr="00A83E6E">
        <w:rPr>
          <w:rFonts w:ascii="Times New Roman" w:hAnsi="Times New Roman" w:cs="Times New Roman"/>
          <w:sz w:val="24"/>
          <w:szCs w:val="24"/>
        </w:rPr>
        <w:t xml:space="preserve">Prior to </w:t>
      </w:r>
      <w:r w:rsidR="005D70A8" w:rsidRPr="00A83E6E">
        <w:rPr>
          <w:rFonts w:ascii="Times New Roman" w:hAnsi="Times New Roman" w:cs="Times New Roman"/>
          <w:sz w:val="24"/>
          <w:szCs w:val="24"/>
        </w:rPr>
        <w:t>his</w:t>
      </w:r>
      <w:r w:rsidRPr="00A83E6E">
        <w:rPr>
          <w:rFonts w:ascii="Times New Roman" w:hAnsi="Times New Roman" w:cs="Times New Roman"/>
          <w:sz w:val="24"/>
          <w:szCs w:val="24"/>
        </w:rPr>
        <w:t xml:space="preserve"> current </w:t>
      </w:r>
      <w:r w:rsidR="003F1FDE" w:rsidRPr="00A83E6E">
        <w:rPr>
          <w:rFonts w:ascii="Times New Roman" w:hAnsi="Times New Roman" w:cs="Times New Roman"/>
          <w:sz w:val="24"/>
          <w:szCs w:val="24"/>
        </w:rPr>
        <w:t>position</w:t>
      </w:r>
      <w:r w:rsidRPr="00A83E6E">
        <w:rPr>
          <w:rFonts w:ascii="Times New Roman" w:hAnsi="Times New Roman" w:cs="Times New Roman"/>
          <w:sz w:val="24"/>
          <w:szCs w:val="24"/>
        </w:rPr>
        <w:t xml:space="preserve">, </w:t>
      </w:r>
      <w:r w:rsidR="00B72A9F"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B72A9F" w:rsidRPr="00A83E6E">
        <w:rPr>
          <w:rFonts w:ascii="Times New Roman" w:hAnsi="Times New Roman" w:cs="Times New Roman"/>
          <w:sz w:val="24"/>
          <w:szCs w:val="24"/>
        </w:rPr>
        <w:t xml:space="preserve"> served as </w:t>
      </w:r>
      <w:r w:rsidR="00B04959" w:rsidRPr="00A83E6E">
        <w:rPr>
          <w:rFonts w:ascii="Times New Roman" w:hAnsi="Times New Roman" w:cs="Times New Roman"/>
          <w:sz w:val="24"/>
          <w:szCs w:val="24"/>
        </w:rPr>
        <w:t>Assistant Superintendent for Administration in Caroline County, Virginia</w:t>
      </w:r>
      <w:r w:rsidR="00B72A9F" w:rsidRPr="00A83E6E">
        <w:rPr>
          <w:rFonts w:ascii="Times New Roman" w:hAnsi="Times New Roman" w:cs="Times New Roman"/>
          <w:sz w:val="24"/>
          <w:szCs w:val="24"/>
        </w:rPr>
        <w:t xml:space="preserve"> from 2008 to 2012. </w:t>
      </w:r>
      <w:r w:rsidR="003F1FDE"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3F1FDE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B04959" w:rsidRPr="00A83E6E">
        <w:rPr>
          <w:rFonts w:ascii="Times New Roman" w:hAnsi="Times New Roman" w:cs="Times New Roman"/>
          <w:sz w:val="24"/>
          <w:szCs w:val="24"/>
        </w:rPr>
        <w:t xml:space="preserve">also has an extensive background in personnel management, serving as a supervisor and director of human resources for 10 years in Spotsylvania County, Virginia and an Assistant Director of Personnel Services for 3 years in Lynchburg City Public Schools. He began his </w:t>
      </w:r>
      <w:r w:rsidR="00A83E6E" w:rsidRPr="00A83E6E">
        <w:rPr>
          <w:rFonts w:ascii="Times New Roman" w:hAnsi="Times New Roman" w:cs="Times New Roman"/>
          <w:sz w:val="24"/>
          <w:szCs w:val="24"/>
        </w:rPr>
        <w:t>educational</w:t>
      </w:r>
      <w:r w:rsidR="00B04959" w:rsidRPr="00A83E6E">
        <w:rPr>
          <w:rFonts w:ascii="Times New Roman" w:hAnsi="Times New Roman" w:cs="Times New Roman"/>
          <w:sz w:val="24"/>
          <w:szCs w:val="24"/>
        </w:rPr>
        <w:t xml:space="preserve"> career as a high school coach and guidance counselor in Virginia. </w:t>
      </w:r>
    </w:p>
    <w:p w:rsidR="00A83E6E" w:rsidRPr="00A83E6E" w:rsidRDefault="00A83E6E" w:rsidP="00A83E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4769" w:rsidRPr="00A83E6E" w:rsidRDefault="00304769" w:rsidP="00A46113">
      <w:pPr>
        <w:contextualSpacing/>
        <w:rPr>
          <w:rFonts w:ascii="Times New Roman" w:hAnsi="Times New Roman" w:cs="Times New Roman"/>
          <w:sz w:val="24"/>
          <w:szCs w:val="24"/>
        </w:rPr>
      </w:pPr>
      <w:r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Pr="00A83E6E">
        <w:rPr>
          <w:rFonts w:ascii="Times New Roman" w:hAnsi="Times New Roman" w:cs="Times New Roman"/>
          <w:sz w:val="24"/>
          <w:szCs w:val="24"/>
        </w:rPr>
        <w:t xml:space="preserve"> has an impressive </w:t>
      </w:r>
      <w:r w:rsidR="00B04959" w:rsidRPr="00A83E6E">
        <w:rPr>
          <w:rFonts w:ascii="Times New Roman" w:hAnsi="Times New Roman" w:cs="Times New Roman"/>
          <w:sz w:val="24"/>
          <w:szCs w:val="24"/>
        </w:rPr>
        <w:t>academic</w:t>
      </w:r>
      <w:r w:rsidRPr="00A83E6E">
        <w:rPr>
          <w:rFonts w:ascii="Times New Roman" w:hAnsi="Times New Roman" w:cs="Times New Roman"/>
          <w:sz w:val="24"/>
          <w:szCs w:val="24"/>
        </w:rPr>
        <w:t xml:space="preserve"> background</w:t>
      </w:r>
      <w:r w:rsidR="005715AA" w:rsidRPr="00A83E6E">
        <w:rPr>
          <w:rFonts w:ascii="Times New Roman" w:hAnsi="Times New Roman" w:cs="Times New Roman"/>
          <w:sz w:val="24"/>
          <w:szCs w:val="24"/>
        </w:rPr>
        <w:t xml:space="preserve"> as well</w:t>
      </w:r>
      <w:r w:rsidRPr="00A83E6E">
        <w:rPr>
          <w:rFonts w:ascii="Times New Roman" w:hAnsi="Times New Roman" w:cs="Times New Roman"/>
          <w:sz w:val="24"/>
          <w:szCs w:val="24"/>
        </w:rPr>
        <w:t>, including a</w:t>
      </w:r>
      <w:r w:rsidR="00B04959" w:rsidRPr="00A83E6E">
        <w:rPr>
          <w:rFonts w:ascii="Times New Roman" w:hAnsi="Times New Roman" w:cs="Times New Roman"/>
          <w:sz w:val="24"/>
          <w:szCs w:val="24"/>
        </w:rPr>
        <w:t xml:space="preserve">n associate’s degree in science from </w:t>
      </w:r>
      <w:r w:rsidR="00F0158A" w:rsidRPr="00A83E6E">
        <w:rPr>
          <w:rFonts w:ascii="Times New Roman" w:hAnsi="Times New Roman" w:cs="Times New Roman"/>
          <w:sz w:val="24"/>
          <w:szCs w:val="24"/>
        </w:rPr>
        <w:t xml:space="preserve">the Richard Bland College of William and Mary and a </w:t>
      </w:r>
      <w:r w:rsidRPr="00A83E6E">
        <w:rPr>
          <w:rFonts w:ascii="Times New Roman" w:hAnsi="Times New Roman" w:cs="Times New Roman"/>
          <w:sz w:val="24"/>
          <w:szCs w:val="24"/>
        </w:rPr>
        <w:t xml:space="preserve">bachelor’s degree in </w:t>
      </w:r>
      <w:r w:rsidR="00F0158A" w:rsidRPr="00A83E6E">
        <w:rPr>
          <w:rFonts w:ascii="Times New Roman" w:hAnsi="Times New Roman" w:cs="Times New Roman"/>
          <w:sz w:val="24"/>
          <w:szCs w:val="24"/>
        </w:rPr>
        <w:t>science</w:t>
      </w:r>
      <w:r w:rsidR="003D237C" w:rsidRPr="00A83E6E">
        <w:rPr>
          <w:rFonts w:ascii="Times New Roman" w:hAnsi="Times New Roman" w:cs="Times New Roman"/>
          <w:sz w:val="24"/>
          <w:szCs w:val="24"/>
        </w:rPr>
        <w:t xml:space="preserve"> from </w:t>
      </w:r>
      <w:r w:rsidR="00F0158A" w:rsidRPr="00A83E6E">
        <w:rPr>
          <w:rFonts w:ascii="Times New Roman" w:hAnsi="Times New Roman" w:cs="Times New Roman"/>
          <w:sz w:val="24"/>
          <w:szCs w:val="24"/>
        </w:rPr>
        <w:t>Liberty University in Lynchburg, Virginia</w:t>
      </w:r>
      <w:r w:rsidR="003D237C" w:rsidRPr="00A83E6E">
        <w:rPr>
          <w:rFonts w:ascii="Times New Roman" w:hAnsi="Times New Roman" w:cs="Times New Roman"/>
          <w:sz w:val="24"/>
          <w:szCs w:val="24"/>
        </w:rPr>
        <w:t xml:space="preserve">. </w:t>
      </w:r>
      <w:r w:rsidR="0027521D" w:rsidRPr="00A83E6E">
        <w:rPr>
          <w:rFonts w:ascii="Times New Roman" w:hAnsi="Times New Roman" w:cs="Times New Roman"/>
          <w:sz w:val="24"/>
          <w:szCs w:val="24"/>
        </w:rPr>
        <w:t>He</w:t>
      </w:r>
      <w:r w:rsidR="003D237C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F0158A" w:rsidRPr="00A83E6E">
        <w:rPr>
          <w:rFonts w:ascii="Times New Roman" w:hAnsi="Times New Roman" w:cs="Times New Roman"/>
          <w:sz w:val="24"/>
          <w:szCs w:val="24"/>
        </w:rPr>
        <w:t xml:space="preserve">went on to obtain several graduate degrees including a master’s degree in agency counseling from Liberty University in 1991, an education specialists degree from the University of Virginia in 1997, and ultimately a doctorate in education administration and supervision from the University of Virginia in 2006. </w:t>
      </w:r>
    </w:p>
    <w:p w:rsidR="00304769" w:rsidRPr="00A83E6E" w:rsidRDefault="00304769" w:rsidP="00304769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2859FD" w:rsidRDefault="00BC0891" w:rsidP="001D03C1">
      <w:pPr>
        <w:contextualSpacing/>
        <w:rPr>
          <w:rFonts w:ascii="Times New Roman" w:hAnsi="Times New Roman" w:cs="Times New Roman"/>
          <w:sz w:val="24"/>
          <w:szCs w:val="24"/>
        </w:rPr>
      </w:pPr>
      <w:r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742DBD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4C741F" w:rsidRPr="00A83E6E">
        <w:rPr>
          <w:rFonts w:ascii="Times New Roman" w:hAnsi="Times New Roman" w:cs="Times New Roman"/>
          <w:sz w:val="24"/>
          <w:szCs w:val="24"/>
        </w:rPr>
        <w:t xml:space="preserve">greatly </w:t>
      </w:r>
      <w:r w:rsidRPr="00A83E6E">
        <w:rPr>
          <w:rFonts w:ascii="Times New Roman" w:hAnsi="Times New Roman" w:cs="Times New Roman"/>
          <w:sz w:val="24"/>
          <w:szCs w:val="24"/>
        </w:rPr>
        <w:t xml:space="preserve">looks forward to </w:t>
      </w:r>
      <w:r w:rsidR="007411AE" w:rsidRPr="00A83E6E">
        <w:rPr>
          <w:rFonts w:ascii="Times New Roman" w:hAnsi="Times New Roman" w:cs="Times New Roman"/>
          <w:sz w:val="24"/>
          <w:szCs w:val="24"/>
        </w:rPr>
        <w:t>the</w:t>
      </w:r>
      <w:r w:rsidRPr="00A83E6E">
        <w:rPr>
          <w:rFonts w:ascii="Times New Roman" w:hAnsi="Times New Roman" w:cs="Times New Roman"/>
          <w:sz w:val="24"/>
          <w:szCs w:val="24"/>
        </w:rPr>
        <w:t xml:space="preserve"> opportunity to lead </w:t>
      </w:r>
      <w:r w:rsidR="00F8737F" w:rsidRPr="00A83E6E">
        <w:rPr>
          <w:rFonts w:ascii="Times New Roman" w:hAnsi="Times New Roman" w:cs="Times New Roman"/>
          <w:sz w:val="24"/>
          <w:szCs w:val="24"/>
        </w:rPr>
        <w:t xml:space="preserve">the </w:t>
      </w:r>
      <w:r w:rsidR="00974A13" w:rsidRPr="00A83E6E">
        <w:rPr>
          <w:rFonts w:ascii="Times New Roman" w:hAnsi="Times New Roman" w:cs="Times New Roman"/>
          <w:sz w:val="24"/>
          <w:szCs w:val="24"/>
        </w:rPr>
        <w:t>Halifax County Schools and become part of the community.</w:t>
      </w:r>
      <w:r w:rsidR="00A46113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1D03C1">
        <w:rPr>
          <w:rFonts w:ascii="Times New Roman" w:hAnsi="Times New Roman" w:cs="Times New Roman"/>
          <w:sz w:val="24"/>
          <w:szCs w:val="24"/>
        </w:rPr>
        <w:t>He has two daughters: Erica, 19, and Mallory, 17</w:t>
      </w:r>
      <w:r w:rsidR="00A83E6E" w:rsidRPr="00A83E6E">
        <w:rPr>
          <w:rFonts w:ascii="Times New Roman" w:hAnsi="Times New Roman" w:cs="Times New Roman"/>
          <w:sz w:val="24"/>
          <w:szCs w:val="24"/>
        </w:rPr>
        <w:t xml:space="preserve">. </w:t>
      </w:r>
      <w:r w:rsidR="00742DBD" w:rsidRPr="00A83E6E">
        <w:rPr>
          <w:rFonts w:ascii="Times New Roman" w:hAnsi="Times New Roman" w:cs="Times New Roman"/>
          <w:sz w:val="24"/>
          <w:szCs w:val="24"/>
        </w:rPr>
        <w:t xml:space="preserve">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="00742DBD" w:rsidRPr="00A83E6E">
        <w:rPr>
          <w:rFonts w:ascii="Times New Roman" w:hAnsi="Times New Roman" w:cs="Times New Roman"/>
          <w:sz w:val="24"/>
          <w:szCs w:val="24"/>
        </w:rPr>
        <w:t xml:space="preserve"> </w:t>
      </w:r>
      <w:r w:rsidR="005239D7" w:rsidRPr="00A83E6E">
        <w:rPr>
          <w:rFonts w:ascii="Times New Roman" w:hAnsi="Times New Roman" w:cs="Times New Roman"/>
          <w:sz w:val="24"/>
          <w:szCs w:val="24"/>
        </w:rPr>
        <w:t xml:space="preserve">has issued the following statement </w:t>
      </w:r>
      <w:r w:rsidR="00742DBD" w:rsidRPr="00A83E6E">
        <w:rPr>
          <w:rFonts w:ascii="Times New Roman" w:hAnsi="Times New Roman" w:cs="Times New Roman"/>
          <w:sz w:val="24"/>
          <w:szCs w:val="24"/>
        </w:rPr>
        <w:t>about the position</w:t>
      </w:r>
      <w:r w:rsidR="005239D7" w:rsidRPr="00A83E6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D03C1" w:rsidRPr="00A83E6E" w:rsidRDefault="001D03C1" w:rsidP="001D03C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0904" w:rsidRDefault="00E10904" w:rsidP="001D03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3E6E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1D03C1" w:rsidRPr="001D03C1">
        <w:rPr>
          <w:rFonts w:ascii="Times New Roman" w:hAnsi="Times New Roman" w:cs="Times New Roman"/>
          <w:sz w:val="24"/>
          <w:szCs w:val="24"/>
        </w:rPr>
        <w:t>Although there are many challenges in Halifax County, I also see many opportunities to accomplish something great for our children and the entire community. I am excited and look forward to establishing collaborative relationships with the division’s teachers, principals, supp</w:t>
      </w:r>
      <w:r w:rsidR="001D03C1">
        <w:rPr>
          <w:rFonts w:ascii="Times New Roman" w:hAnsi="Times New Roman" w:cs="Times New Roman"/>
          <w:sz w:val="24"/>
          <w:szCs w:val="24"/>
        </w:rPr>
        <w:t>ort staff, and community members</w:t>
      </w:r>
      <w:r w:rsidR="00FF6FF8" w:rsidRPr="00A83E6E">
        <w:rPr>
          <w:rFonts w:ascii="Times New Roman" w:hAnsi="Times New Roman" w:cs="Times New Roman"/>
          <w:sz w:val="24"/>
          <w:szCs w:val="24"/>
        </w:rPr>
        <w:t>.</w:t>
      </w:r>
      <w:r w:rsidRPr="00A83E6E">
        <w:rPr>
          <w:rFonts w:ascii="Times New Roman" w:hAnsi="Times New Roman" w:cs="Times New Roman"/>
          <w:sz w:val="24"/>
          <w:szCs w:val="24"/>
        </w:rPr>
        <w:t>”</w:t>
      </w:r>
    </w:p>
    <w:p w:rsidR="001D03C1" w:rsidRPr="00A83E6E" w:rsidRDefault="001D03C1" w:rsidP="001D03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C0891" w:rsidRPr="00A83E6E" w:rsidRDefault="00566599" w:rsidP="00A46113">
      <w:pPr>
        <w:contextualSpacing/>
        <w:rPr>
          <w:rFonts w:ascii="Times New Roman" w:hAnsi="Times New Roman" w:cs="Times New Roman"/>
          <w:sz w:val="24"/>
          <w:szCs w:val="24"/>
        </w:rPr>
      </w:pPr>
      <w:r w:rsidRPr="00A83E6E">
        <w:rPr>
          <w:rFonts w:ascii="Times New Roman" w:hAnsi="Times New Roman" w:cs="Times New Roman"/>
          <w:sz w:val="24"/>
          <w:szCs w:val="24"/>
        </w:rPr>
        <w:t xml:space="preserve">Please join </w:t>
      </w:r>
      <w:r w:rsidR="007411AE" w:rsidRPr="00A83E6E">
        <w:rPr>
          <w:rFonts w:ascii="Times New Roman" w:hAnsi="Times New Roman" w:cs="Times New Roman"/>
          <w:sz w:val="24"/>
          <w:szCs w:val="24"/>
        </w:rPr>
        <w:t>the</w:t>
      </w:r>
      <w:r w:rsidRPr="00A83E6E">
        <w:rPr>
          <w:rFonts w:ascii="Times New Roman" w:hAnsi="Times New Roman" w:cs="Times New Roman"/>
          <w:sz w:val="24"/>
          <w:szCs w:val="24"/>
        </w:rPr>
        <w:t xml:space="preserve"> board in welcoming Dr. </w:t>
      </w:r>
      <w:r w:rsidR="00974A13" w:rsidRPr="00A83E6E">
        <w:rPr>
          <w:rFonts w:ascii="Times New Roman" w:hAnsi="Times New Roman" w:cs="Times New Roman"/>
          <w:sz w:val="24"/>
          <w:szCs w:val="24"/>
        </w:rPr>
        <w:t>Cunningham</w:t>
      </w:r>
      <w:r w:rsidRPr="00A83E6E">
        <w:rPr>
          <w:rFonts w:ascii="Times New Roman" w:hAnsi="Times New Roman" w:cs="Times New Roman"/>
          <w:sz w:val="24"/>
          <w:szCs w:val="24"/>
        </w:rPr>
        <w:t xml:space="preserve"> as </w:t>
      </w:r>
      <w:r w:rsidR="007411AE" w:rsidRPr="00A83E6E">
        <w:rPr>
          <w:rFonts w:ascii="Times New Roman" w:hAnsi="Times New Roman" w:cs="Times New Roman"/>
          <w:sz w:val="24"/>
          <w:szCs w:val="24"/>
        </w:rPr>
        <w:t>the</w:t>
      </w:r>
      <w:r w:rsidRPr="00A83E6E">
        <w:rPr>
          <w:rFonts w:ascii="Times New Roman" w:hAnsi="Times New Roman" w:cs="Times New Roman"/>
          <w:sz w:val="24"/>
          <w:szCs w:val="24"/>
        </w:rPr>
        <w:t xml:space="preserve"> new Superintendent of </w:t>
      </w:r>
      <w:r w:rsidR="00F8737F" w:rsidRPr="00A83E6E">
        <w:rPr>
          <w:rFonts w:ascii="Times New Roman" w:hAnsi="Times New Roman" w:cs="Times New Roman"/>
          <w:sz w:val="24"/>
          <w:szCs w:val="24"/>
        </w:rPr>
        <w:t xml:space="preserve">the </w:t>
      </w:r>
      <w:r w:rsidR="00974A13" w:rsidRPr="00A83E6E">
        <w:rPr>
          <w:rFonts w:ascii="Times New Roman" w:hAnsi="Times New Roman" w:cs="Times New Roman"/>
          <w:sz w:val="24"/>
          <w:szCs w:val="24"/>
        </w:rPr>
        <w:t>Halifax County Schools</w:t>
      </w:r>
      <w:r w:rsidRPr="00A83E6E">
        <w:rPr>
          <w:rFonts w:ascii="Times New Roman" w:hAnsi="Times New Roman" w:cs="Times New Roman"/>
          <w:sz w:val="24"/>
          <w:szCs w:val="24"/>
        </w:rPr>
        <w:t>.</w:t>
      </w:r>
    </w:p>
    <w:sectPr w:rsidR="00BC0891" w:rsidRPr="00A83E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8E" w:rsidRDefault="00026D8E" w:rsidP="0089458A">
      <w:pPr>
        <w:spacing w:after="0" w:line="240" w:lineRule="auto"/>
      </w:pPr>
      <w:r>
        <w:separator/>
      </w:r>
    </w:p>
  </w:endnote>
  <w:endnote w:type="continuationSeparator" w:id="0">
    <w:p w:rsidR="00026D8E" w:rsidRDefault="00026D8E" w:rsidP="0089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8E" w:rsidRDefault="00026D8E" w:rsidP="0089458A">
      <w:pPr>
        <w:spacing w:after="0" w:line="240" w:lineRule="auto"/>
      </w:pPr>
      <w:r>
        <w:separator/>
      </w:r>
    </w:p>
  </w:footnote>
  <w:footnote w:type="continuationSeparator" w:id="0">
    <w:p w:rsidR="00026D8E" w:rsidRDefault="00026D8E" w:rsidP="0089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8A" w:rsidRDefault="0089458A" w:rsidP="0089458A">
    <w:pPr>
      <w:contextualSpacing/>
      <w:rPr>
        <w:rFonts w:ascii="Times New Roman" w:hAnsi="Times New Roman" w:cs="Times New Roman"/>
        <w:b/>
        <w:sz w:val="24"/>
        <w:szCs w:val="24"/>
      </w:rPr>
    </w:pPr>
    <w:r w:rsidRPr="00E74A3F">
      <w:rPr>
        <w:rFonts w:ascii="Times New Roman" w:hAnsi="Times New Roman" w:cs="Times New Roman"/>
        <w:b/>
        <w:sz w:val="24"/>
        <w:szCs w:val="24"/>
      </w:rPr>
      <w:t>Press Release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p w:rsidR="0089458A" w:rsidRPr="00E74A3F" w:rsidRDefault="0089458A" w:rsidP="0089458A">
    <w:pPr>
      <w:contextualSpacing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IMMEDIATE</w:t>
    </w:r>
  </w:p>
  <w:p w:rsidR="003D237C" w:rsidRDefault="00974A13" w:rsidP="0089458A">
    <w:pPr>
      <w:contextualSpacing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Halifax County</w:t>
    </w:r>
    <w:r w:rsidR="00F8737F">
      <w:rPr>
        <w:rFonts w:ascii="Times New Roman" w:hAnsi="Times New Roman" w:cs="Times New Roman"/>
        <w:b/>
        <w:sz w:val="24"/>
        <w:szCs w:val="24"/>
      </w:rPr>
      <w:t xml:space="preserve"> </w:t>
    </w:r>
    <w:r w:rsidR="0089458A" w:rsidRPr="00E74A3F">
      <w:rPr>
        <w:rFonts w:ascii="Times New Roman" w:hAnsi="Times New Roman" w:cs="Times New Roman"/>
        <w:b/>
        <w:sz w:val="24"/>
        <w:szCs w:val="24"/>
      </w:rPr>
      <w:t>Board of Education</w:t>
    </w:r>
    <w:r w:rsidR="00F8737F">
      <w:rPr>
        <w:rFonts w:ascii="Times New Roman" w:hAnsi="Times New Roman" w:cs="Times New Roman"/>
        <w:b/>
        <w:sz w:val="24"/>
        <w:szCs w:val="24"/>
      </w:rPr>
      <w:tab/>
    </w:r>
    <w:r w:rsidR="00F8737F">
      <w:rPr>
        <w:rFonts w:ascii="Times New Roman" w:hAnsi="Times New Roman" w:cs="Times New Roman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DE"/>
    <w:rsid w:val="0001470E"/>
    <w:rsid w:val="00025FEF"/>
    <w:rsid w:val="00026D8E"/>
    <w:rsid w:val="00033DD6"/>
    <w:rsid w:val="00044467"/>
    <w:rsid w:val="0008226A"/>
    <w:rsid w:val="000A2662"/>
    <w:rsid w:val="000D15BC"/>
    <w:rsid w:val="00101B7D"/>
    <w:rsid w:val="001257A3"/>
    <w:rsid w:val="00143224"/>
    <w:rsid w:val="001826F3"/>
    <w:rsid w:val="001B2885"/>
    <w:rsid w:val="001D03C1"/>
    <w:rsid w:val="001D7087"/>
    <w:rsid w:val="001F77F3"/>
    <w:rsid w:val="00207410"/>
    <w:rsid w:val="002102EF"/>
    <w:rsid w:val="00253BCD"/>
    <w:rsid w:val="002672C3"/>
    <w:rsid w:val="00271997"/>
    <w:rsid w:val="00273E41"/>
    <w:rsid w:val="0027521D"/>
    <w:rsid w:val="00275CF7"/>
    <w:rsid w:val="002859FD"/>
    <w:rsid w:val="00304769"/>
    <w:rsid w:val="00305C75"/>
    <w:rsid w:val="003166AB"/>
    <w:rsid w:val="003441D3"/>
    <w:rsid w:val="00354AB0"/>
    <w:rsid w:val="00356CB7"/>
    <w:rsid w:val="00371853"/>
    <w:rsid w:val="0038354D"/>
    <w:rsid w:val="003A6FA8"/>
    <w:rsid w:val="003B35C3"/>
    <w:rsid w:val="003C02CD"/>
    <w:rsid w:val="003D21FB"/>
    <w:rsid w:val="003D237C"/>
    <w:rsid w:val="003F13E1"/>
    <w:rsid w:val="003F1FDE"/>
    <w:rsid w:val="004113F5"/>
    <w:rsid w:val="0043408F"/>
    <w:rsid w:val="004566EE"/>
    <w:rsid w:val="00472AC5"/>
    <w:rsid w:val="00477816"/>
    <w:rsid w:val="00477BC8"/>
    <w:rsid w:val="004C741F"/>
    <w:rsid w:val="004E51C1"/>
    <w:rsid w:val="00511210"/>
    <w:rsid w:val="00513D46"/>
    <w:rsid w:val="005239D7"/>
    <w:rsid w:val="00565502"/>
    <w:rsid w:val="00566599"/>
    <w:rsid w:val="005715AA"/>
    <w:rsid w:val="005D70A8"/>
    <w:rsid w:val="00602F4D"/>
    <w:rsid w:val="00606A6C"/>
    <w:rsid w:val="00612457"/>
    <w:rsid w:val="006168D1"/>
    <w:rsid w:val="0062182E"/>
    <w:rsid w:val="006318EB"/>
    <w:rsid w:val="006343E2"/>
    <w:rsid w:val="006630E7"/>
    <w:rsid w:val="00674F5A"/>
    <w:rsid w:val="00675F4B"/>
    <w:rsid w:val="00687ED6"/>
    <w:rsid w:val="006A6EBD"/>
    <w:rsid w:val="006F5382"/>
    <w:rsid w:val="006F6C09"/>
    <w:rsid w:val="00710150"/>
    <w:rsid w:val="00736B6E"/>
    <w:rsid w:val="00740E77"/>
    <w:rsid w:val="007411AE"/>
    <w:rsid w:val="00742DBD"/>
    <w:rsid w:val="00777BB8"/>
    <w:rsid w:val="00783ADE"/>
    <w:rsid w:val="00814C3A"/>
    <w:rsid w:val="00815950"/>
    <w:rsid w:val="0082413A"/>
    <w:rsid w:val="00875760"/>
    <w:rsid w:val="0088127E"/>
    <w:rsid w:val="0089458A"/>
    <w:rsid w:val="008B1972"/>
    <w:rsid w:val="008B61E9"/>
    <w:rsid w:val="009436F9"/>
    <w:rsid w:val="0096092D"/>
    <w:rsid w:val="00974A13"/>
    <w:rsid w:val="009E785A"/>
    <w:rsid w:val="00A2594B"/>
    <w:rsid w:val="00A31607"/>
    <w:rsid w:val="00A3532F"/>
    <w:rsid w:val="00A46113"/>
    <w:rsid w:val="00A60647"/>
    <w:rsid w:val="00A83E6E"/>
    <w:rsid w:val="00AA3009"/>
    <w:rsid w:val="00AA35A2"/>
    <w:rsid w:val="00AB42B9"/>
    <w:rsid w:val="00AC16C9"/>
    <w:rsid w:val="00AC48A6"/>
    <w:rsid w:val="00AD1D9D"/>
    <w:rsid w:val="00AD624F"/>
    <w:rsid w:val="00AE21F9"/>
    <w:rsid w:val="00B02996"/>
    <w:rsid w:val="00B04959"/>
    <w:rsid w:val="00B05AF8"/>
    <w:rsid w:val="00B66331"/>
    <w:rsid w:val="00B72A9F"/>
    <w:rsid w:val="00B7643E"/>
    <w:rsid w:val="00B93DC6"/>
    <w:rsid w:val="00BC0891"/>
    <w:rsid w:val="00BC301B"/>
    <w:rsid w:val="00C27BC0"/>
    <w:rsid w:val="00C408F1"/>
    <w:rsid w:val="00C437DD"/>
    <w:rsid w:val="00C713DC"/>
    <w:rsid w:val="00C76F45"/>
    <w:rsid w:val="00C87EC8"/>
    <w:rsid w:val="00C9248E"/>
    <w:rsid w:val="00CB1430"/>
    <w:rsid w:val="00CB5E34"/>
    <w:rsid w:val="00CC6427"/>
    <w:rsid w:val="00CD4689"/>
    <w:rsid w:val="00CE41A6"/>
    <w:rsid w:val="00D14C61"/>
    <w:rsid w:val="00D2588D"/>
    <w:rsid w:val="00D41AE9"/>
    <w:rsid w:val="00D4455B"/>
    <w:rsid w:val="00D502EE"/>
    <w:rsid w:val="00D674D6"/>
    <w:rsid w:val="00D71168"/>
    <w:rsid w:val="00D73219"/>
    <w:rsid w:val="00DC06B2"/>
    <w:rsid w:val="00DC1092"/>
    <w:rsid w:val="00DC7178"/>
    <w:rsid w:val="00DF172F"/>
    <w:rsid w:val="00DF2F3D"/>
    <w:rsid w:val="00E0442F"/>
    <w:rsid w:val="00E10904"/>
    <w:rsid w:val="00E32C8D"/>
    <w:rsid w:val="00E33E30"/>
    <w:rsid w:val="00E36EB2"/>
    <w:rsid w:val="00E44FE4"/>
    <w:rsid w:val="00E74A3F"/>
    <w:rsid w:val="00E75E27"/>
    <w:rsid w:val="00E91733"/>
    <w:rsid w:val="00E961C1"/>
    <w:rsid w:val="00EB047B"/>
    <w:rsid w:val="00EB3058"/>
    <w:rsid w:val="00ED292C"/>
    <w:rsid w:val="00ED60A2"/>
    <w:rsid w:val="00EF29BF"/>
    <w:rsid w:val="00F0158A"/>
    <w:rsid w:val="00F03009"/>
    <w:rsid w:val="00F13A32"/>
    <w:rsid w:val="00F216E6"/>
    <w:rsid w:val="00F34F58"/>
    <w:rsid w:val="00F3527D"/>
    <w:rsid w:val="00F71E09"/>
    <w:rsid w:val="00F81BAA"/>
    <w:rsid w:val="00F8737F"/>
    <w:rsid w:val="00F96AE9"/>
    <w:rsid w:val="00FA6272"/>
    <w:rsid w:val="00FB089E"/>
    <w:rsid w:val="00FE4ADD"/>
    <w:rsid w:val="00FF6FF8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39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39D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9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8A"/>
  </w:style>
  <w:style w:type="paragraph" w:styleId="Footer">
    <w:name w:val="footer"/>
    <w:basedOn w:val="Normal"/>
    <w:link w:val="FooterChar"/>
    <w:uiPriority w:val="99"/>
    <w:unhideWhenUsed/>
    <w:rsid w:val="0089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39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39D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9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8A"/>
  </w:style>
  <w:style w:type="paragraph" w:styleId="Footer">
    <w:name w:val="footer"/>
    <w:basedOn w:val="Normal"/>
    <w:link w:val="FooterChar"/>
    <w:uiPriority w:val="99"/>
    <w:unhideWhenUsed/>
    <w:rsid w:val="0089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Murray</dc:creator>
  <cp:lastModifiedBy>Debbie Hardy</cp:lastModifiedBy>
  <cp:revision>2</cp:revision>
  <cp:lastPrinted>2015-04-29T15:21:00Z</cp:lastPrinted>
  <dcterms:created xsi:type="dcterms:W3CDTF">2016-05-03T13:47:00Z</dcterms:created>
  <dcterms:modified xsi:type="dcterms:W3CDTF">2016-05-03T13:47:00Z</dcterms:modified>
</cp:coreProperties>
</file>